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A" w:rsidRDefault="00677DDB">
      <w:pPr>
        <w:pStyle w:val="BodyText"/>
        <w:ind w:left="4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E477D">
        <w:rPr>
          <w:rFonts w:ascii="Times New Roman"/>
          <w:noProof/>
          <w:sz w:val="20"/>
        </w:rPr>
        <w:drawing>
          <wp:inline distT="0" distB="0" distL="0" distR="0">
            <wp:extent cx="802838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38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AD" w:rsidRPr="00666407" w:rsidRDefault="00F622AD" w:rsidP="00F622AD">
      <w:pPr>
        <w:jc w:val="center"/>
        <w:outlineLvl w:val="0"/>
        <w:rPr>
          <w:rFonts w:ascii="Book Antiqua" w:eastAsia="Batang" w:hAnsi="Book Antiqua"/>
          <w:b/>
          <w:bCs/>
        </w:rPr>
      </w:pPr>
      <w:proofErr w:type="spellStart"/>
      <w:r w:rsidRPr="00666407">
        <w:rPr>
          <w:rFonts w:ascii="Book Antiqua" w:hAnsi="Book Antiqua" w:cs="Book Antiqua"/>
          <w:b/>
          <w:bCs/>
        </w:rPr>
        <w:t>Republika</w:t>
      </w:r>
      <w:proofErr w:type="spellEnd"/>
      <w:r w:rsidRPr="00666407">
        <w:rPr>
          <w:rFonts w:ascii="Book Antiqua" w:hAnsi="Book Antiqua" w:cs="Book Antiqua"/>
          <w:b/>
          <w:bCs/>
        </w:rPr>
        <w:t xml:space="preserve"> e </w:t>
      </w:r>
      <w:proofErr w:type="spellStart"/>
      <w:r w:rsidRPr="00666407">
        <w:rPr>
          <w:rFonts w:ascii="Book Antiqua" w:hAnsi="Book Antiqua" w:cs="Book Antiqua"/>
          <w:b/>
          <w:bCs/>
        </w:rPr>
        <w:t>Kosovës</w:t>
      </w:r>
      <w:proofErr w:type="spellEnd"/>
    </w:p>
    <w:p w:rsidR="00F622AD" w:rsidRPr="00666407" w:rsidRDefault="00F622AD" w:rsidP="00F622AD">
      <w:pPr>
        <w:jc w:val="center"/>
        <w:rPr>
          <w:rFonts w:ascii="Book Antiqua" w:hAnsi="Book Antiqua" w:cs="Book Antiqua"/>
          <w:b/>
          <w:bCs/>
        </w:rPr>
      </w:pPr>
      <w:proofErr w:type="spellStart"/>
      <w:r w:rsidRPr="00666407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666407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Pr="00666407">
        <w:rPr>
          <w:rFonts w:ascii="Book Antiqua" w:eastAsia="Batang" w:hAnsi="Book Antiqua" w:cs="Book Antiqua"/>
          <w:b/>
          <w:bCs/>
        </w:rPr>
        <w:t>Kosova</w:t>
      </w:r>
      <w:proofErr w:type="spellEnd"/>
      <w:r w:rsidRPr="00666407">
        <w:rPr>
          <w:rFonts w:ascii="Book Antiqua" w:eastAsia="Batang" w:hAnsi="Book Antiqua" w:cs="Book Antiqua"/>
          <w:b/>
          <w:bCs/>
        </w:rPr>
        <w:t xml:space="preserve"> - </w:t>
      </w:r>
      <w:r w:rsidRPr="00666407">
        <w:rPr>
          <w:rFonts w:ascii="Book Antiqua" w:hAnsi="Book Antiqua" w:cs="Book Antiqua"/>
          <w:b/>
          <w:bCs/>
        </w:rPr>
        <w:t>Republic of Kosovo</w:t>
      </w:r>
    </w:p>
    <w:p w:rsidR="00F622AD" w:rsidRPr="00666407" w:rsidRDefault="00F622AD" w:rsidP="00F622AD">
      <w:pPr>
        <w:pStyle w:val="Title"/>
        <w:rPr>
          <w:rFonts w:ascii="Book Antiqua" w:hAnsi="Book Antiqua"/>
          <w:i/>
          <w:iCs/>
        </w:rPr>
      </w:pPr>
      <w:bookmarkStart w:id="0" w:name="OLE_LINK2"/>
      <w:r w:rsidRPr="00666407">
        <w:rPr>
          <w:rFonts w:ascii="Book Antiqua" w:hAnsi="Book Antiqua"/>
          <w:i/>
          <w:iCs/>
        </w:rPr>
        <w:t>Qeveria - Vlada - Government</w:t>
      </w:r>
      <w:bookmarkEnd w:id="0"/>
    </w:p>
    <w:p w:rsidR="00F622AD" w:rsidRPr="005D0124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proofErr w:type="spellStart"/>
      <w:r w:rsidRPr="005D0124">
        <w:rPr>
          <w:rFonts w:ascii="Book Antiqua" w:hAnsi="Book Antiqua" w:cs="Book Antiqua"/>
          <w:i/>
          <w:iCs/>
        </w:rPr>
        <w:t>Ministria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e </w:t>
      </w:r>
      <w:proofErr w:type="spellStart"/>
      <w:r w:rsidRPr="005D0124">
        <w:rPr>
          <w:rFonts w:ascii="Book Antiqua" w:hAnsi="Book Antiqua" w:cs="Book Antiqua"/>
          <w:i/>
          <w:iCs/>
        </w:rPr>
        <w:t>Infrastrukturës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5D0124">
        <w:rPr>
          <w:rFonts w:ascii="Book Antiqua" w:hAnsi="Book Antiqua" w:cs="Book Antiqua"/>
          <w:i/>
          <w:iCs/>
        </w:rPr>
        <w:t>dhe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5D0124">
        <w:rPr>
          <w:rFonts w:ascii="Book Antiqua" w:hAnsi="Book Antiqua" w:cs="Book Antiqua"/>
          <w:i/>
          <w:iCs/>
        </w:rPr>
        <w:t>Transportit</w:t>
      </w:r>
      <w:proofErr w:type="spellEnd"/>
    </w:p>
    <w:p w:rsidR="00F622AD" w:rsidRPr="00B44962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proofErr w:type="spellStart"/>
      <w:proofErr w:type="gramStart"/>
      <w:r w:rsidRPr="005D0124">
        <w:rPr>
          <w:rFonts w:ascii="Book Antiqua" w:hAnsi="Book Antiqua" w:cs="Book Antiqua"/>
          <w:i/>
          <w:iCs/>
        </w:rPr>
        <w:t>Ministarstvo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 </w:t>
      </w:r>
      <w:proofErr w:type="spellStart"/>
      <w:r w:rsidRPr="005D0124">
        <w:rPr>
          <w:rFonts w:ascii="Book Antiqua" w:hAnsi="Book Antiqua" w:cs="Book Antiqua"/>
          <w:i/>
          <w:iCs/>
        </w:rPr>
        <w:t>Infrastrukture</w:t>
      </w:r>
      <w:proofErr w:type="spellEnd"/>
      <w:proofErr w:type="gramEnd"/>
      <w:r w:rsidRPr="005D0124">
        <w:rPr>
          <w:rFonts w:ascii="Book Antiqua" w:hAnsi="Book Antiqua" w:cs="Book Antiqua"/>
          <w:i/>
          <w:iCs/>
        </w:rPr>
        <w:t xml:space="preserve"> i </w:t>
      </w:r>
      <w:proofErr w:type="spellStart"/>
      <w:r w:rsidRPr="005D0124">
        <w:rPr>
          <w:rFonts w:ascii="Book Antiqua" w:hAnsi="Book Antiqua" w:cs="Book Antiqua"/>
          <w:i/>
          <w:iCs/>
        </w:rPr>
        <w:t>Transporta</w:t>
      </w:r>
      <w:proofErr w:type="spellEnd"/>
    </w:p>
    <w:p w:rsidR="00F622AD" w:rsidRPr="005D0124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r w:rsidRPr="005D0124">
        <w:rPr>
          <w:rFonts w:ascii="Book Antiqua" w:hAnsi="Book Antiqua" w:cs="Book Antiqua"/>
          <w:i/>
          <w:iCs/>
        </w:rPr>
        <w:t xml:space="preserve">Ministry of </w:t>
      </w:r>
      <w:proofErr w:type="spellStart"/>
      <w:r w:rsidRPr="005D0124">
        <w:rPr>
          <w:rFonts w:ascii="Book Antiqua" w:hAnsi="Book Antiqua" w:cs="Book Antiqua"/>
          <w:i/>
          <w:iCs/>
        </w:rPr>
        <w:t>Infrastucture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and </w:t>
      </w:r>
      <w:r w:rsidRPr="00B44962">
        <w:rPr>
          <w:rFonts w:ascii="Book Antiqua" w:hAnsi="Book Antiqua" w:cs="Book Antiqua"/>
          <w:i/>
          <w:iCs/>
        </w:rPr>
        <w:t xml:space="preserve">Transportation </w:t>
      </w:r>
      <w:r w:rsidRPr="005D0124">
        <w:rPr>
          <w:rFonts w:ascii="Book Antiqua" w:hAnsi="Book Antiqua" w:cs="Book Antiqua"/>
          <w:i/>
          <w:iCs/>
        </w:rPr>
        <w:t xml:space="preserve">       </w:t>
      </w:r>
    </w:p>
    <w:p w:rsidR="0048258A" w:rsidRDefault="002A3E9F">
      <w:pPr>
        <w:pStyle w:val="BodyTex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  </w:t>
      </w:r>
    </w:p>
    <w:p w:rsidR="0048258A" w:rsidRPr="00F622AD" w:rsidRDefault="00F622AD">
      <w:pPr>
        <w:pStyle w:val="BodyText"/>
        <w:spacing w:before="149" w:line="261" w:lineRule="auto"/>
        <w:ind w:left="140" w:right="135"/>
        <w:jc w:val="both"/>
        <w:rPr>
          <w:rFonts w:ascii="Times New Roman" w:hAnsi="Times New Roman" w:cs="Times New Roman"/>
          <w:lang w:val="sq-AL"/>
        </w:rPr>
      </w:pPr>
      <w:r w:rsidRPr="00F622AD">
        <w:rPr>
          <w:rFonts w:ascii="Times New Roman" w:hAnsi="Times New Roman" w:cs="Times New Roman"/>
          <w:lang w:val="sq-AL"/>
        </w:rPr>
        <w:t>Në mbështetje të nenit 24 të Udhëzimit Administrativ (MI) Nr. 09/2015 Për Kyçje Instalime nëpër Tokën Rrugore dhe për Shfrytëzim të Tokës së Rrugëve Nacionale dhe Rajonale</w:t>
      </w:r>
      <w:r w:rsidR="00DE477D" w:rsidRPr="00F622AD">
        <w:rPr>
          <w:rFonts w:ascii="Times New Roman" w:hAnsi="Times New Roman" w:cs="Times New Roman"/>
          <w:lang w:val="sq-AL"/>
        </w:rPr>
        <w:t xml:space="preserve">, </w:t>
      </w:r>
      <w:r w:rsidR="004A4185">
        <w:rPr>
          <w:rFonts w:ascii="Times New Roman" w:hAnsi="Times New Roman" w:cs="Times New Roman"/>
          <w:lang w:val="sq-AL"/>
        </w:rPr>
        <w:t xml:space="preserve">paragrafit 1.4 të nenit 3 dhe paragrafit 1.5 të nenit 4 të Udhëzimit Administrativ Nr.01/2014 Mbi Caktimin e Tarifave për Shfrytëzimin e Tokës së Rrugëve Nacionale dhe Rajonale, </w:t>
      </w:r>
      <w:r w:rsidR="00DE477D" w:rsidRPr="00F622AD">
        <w:rPr>
          <w:rFonts w:ascii="Times New Roman" w:hAnsi="Times New Roman" w:cs="Times New Roman"/>
          <w:lang w:val="sq-AL"/>
        </w:rPr>
        <w:t>bënë:</w:t>
      </w:r>
    </w:p>
    <w:p w:rsidR="0048258A" w:rsidRPr="00F622AD" w:rsidRDefault="0048258A">
      <w:pPr>
        <w:pStyle w:val="BodyText"/>
        <w:spacing w:before="10"/>
        <w:rPr>
          <w:rFonts w:ascii="Times New Roman" w:hAnsi="Times New Roman" w:cs="Times New Roman"/>
          <w:lang w:val="sq-AL"/>
        </w:rPr>
      </w:pPr>
    </w:p>
    <w:p w:rsidR="00F622AD" w:rsidRDefault="00DE477D" w:rsidP="00F622AD">
      <w:pPr>
        <w:pStyle w:val="Heading1"/>
        <w:spacing w:before="1"/>
        <w:ind w:right="3122"/>
        <w:rPr>
          <w:sz w:val="24"/>
          <w:szCs w:val="24"/>
          <w:lang w:val="sq-AL"/>
        </w:rPr>
      </w:pPr>
      <w:r w:rsidRPr="00F622AD">
        <w:rPr>
          <w:sz w:val="24"/>
          <w:szCs w:val="24"/>
          <w:lang w:val="sq-AL"/>
        </w:rPr>
        <w:t>SHPALLJE PUBLIKE</w:t>
      </w:r>
    </w:p>
    <w:p w:rsidR="0048258A" w:rsidRPr="00F622AD" w:rsidRDefault="00DE477D" w:rsidP="00F622AD">
      <w:pPr>
        <w:pStyle w:val="Heading1"/>
        <w:spacing w:before="1"/>
        <w:ind w:right="3122"/>
        <w:rPr>
          <w:sz w:val="24"/>
          <w:szCs w:val="24"/>
          <w:lang w:val="sq-AL"/>
        </w:rPr>
      </w:pPr>
      <w:r w:rsidRPr="00F622AD">
        <w:rPr>
          <w:w w:val="110"/>
          <w:sz w:val="24"/>
          <w:szCs w:val="24"/>
          <w:lang w:val="sq-AL"/>
        </w:rPr>
        <w:t>Për dhënien e tokës me qira</w:t>
      </w:r>
      <w:r w:rsidR="004A296E">
        <w:rPr>
          <w:w w:val="110"/>
          <w:sz w:val="24"/>
          <w:szCs w:val="24"/>
          <w:lang w:val="sq-AL"/>
        </w:rPr>
        <w:t xml:space="preserve">   </w:t>
      </w:r>
    </w:p>
    <w:p w:rsidR="0048258A" w:rsidRPr="004C53A2" w:rsidRDefault="00DE477D">
      <w:pPr>
        <w:pStyle w:val="BodyText"/>
        <w:spacing w:before="251" w:line="261" w:lineRule="auto"/>
        <w:ind w:left="139" w:right="136"/>
        <w:jc w:val="both"/>
        <w:rPr>
          <w:rFonts w:ascii="Times New Roman" w:hAnsi="Times New Roman" w:cs="Times New Roman"/>
          <w:lang w:val="sq-AL"/>
        </w:rPr>
      </w:pPr>
      <w:r w:rsidRPr="004C53A2">
        <w:rPr>
          <w:rFonts w:ascii="Times New Roman" w:hAnsi="Times New Roman" w:cs="Times New Roman"/>
          <w:lang w:val="sq-AL"/>
        </w:rPr>
        <w:t xml:space="preserve">Toka e evidentuar sipas </w:t>
      </w:r>
      <w:r w:rsidR="00B27C79">
        <w:rPr>
          <w:rFonts w:ascii="Times New Roman" w:hAnsi="Times New Roman" w:cs="Times New Roman"/>
          <w:lang w:val="sq-AL"/>
        </w:rPr>
        <w:t>parcelës</w:t>
      </w:r>
      <w:r w:rsidRPr="004C53A2">
        <w:rPr>
          <w:rFonts w:ascii="Times New Roman" w:hAnsi="Times New Roman" w:cs="Times New Roman"/>
          <w:lang w:val="sq-AL"/>
        </w:rPr>
        <w:t xml:space="preserve"> kadastrale </w:t>
      </w:r>
      <w:r w:rsidR="004C53A2" w:rsidRPr="004C53A2">
        <w:rPr>
          <w:rFonts w:ascii="Times New Roman" w:hAnsi="Times New Roman" w:cs="Times New Roman"/>
          <w:lang w:val="sq-AL"/>
        </w:rPr>
        <w:t xml:space="preserve">P-7211046-00278-0 në sipërfaqe të përgjithshme prej 11682 m² </w:t>
      </w:r>
      <w:r w:rsidRPr="004C53A2">
        <w:rPr>
          <w:rFonts w:ascii="Times New Roman" w:hAnsi="Times New Roman" w:cs="Times New Roman"/>
          <w:lang w:val="sq-AL"/>
        </w:rPr>
        <w:t xml:space="preserve">në </w:t>
      </w:r>
      <w:r w:rsidR="004C53A2" w:rsidRPr="004C53A2">
        <w:rPr>
          <w:rFonts w:ascii="Times New Roman" w:hAnsi="Times New Roman" w:cs="Times New Roman"/>
          <w:lang w:val="sq-AL"/>
        </w:rPr>
        <w:t>Zonën Kadastrale Suharekë</w:t>
      </w:r>
      <w:r w:rsidRPr="004C53A2">
        <w:rPr>
          <w:rFonts w:ascii="Times New Roman" w:hAnsi="Times New Roman" w:cs="Times New Roman"/>
          <w:lang w:val="sq-AL"/>
        </w:rPr>
        <w:t xml:space="preserve">, </w:t>
      </w:r>
      <w:r w:rsidR="00B27C79">
        <w:rPr>
          <w:rFonts w:ascii="Times New Roman" w:hAnsi="Times New Roman" w:cs="Times New Roman"/>
          <w:lang w:val="sq-AL"/>
        </w:rPr>
        <w:t xml:space="preserve">e cila pas shpronësimit me </w:t>
      </w:r>
      <w:r w:rsidR="00B27C79" w:rsidRPr="00B27C79">
        <w:rPr>
          <w:rFonts w:ascii="Times New Roman" w:hAnsi="Times New Roman" w:cs="Times New Roman"/>
          <w:lang w:val="sq-AL"/>
        </w:rPr>
        <w:t>sipas vendimit nr. 08/148 të datës 05.11.2010 dhe vendimit përfundimtar nr. 06/12 të datës 27.04.2011 të Qeverisë së Republikës së Kosovës</w:t>
      </w:r>
      <w:r w:rsidR="003B0350">
        <w:rPr>
          <w:rFonts w:ascii="Times New Roman" w:hAnsi="Times New Roman" w:cs="Times New Roman"/>
          <w:lang w:val="sq-AL"/>
        </w:rPr>
        <w:t xml:space="preserve">, </w:t>
      </w:r>
      <w:r w:rsidR="00617479">
        <w:rPr>
          <w:rFonts w:ascii="Times New Roman" w:hAnsi="Times New Roman" w:cs="Times New Roman"/>
          <w:lang w:val="sq-AL"/>
        </w:rPr>
        <w:t>pjes</w:t>
      </w:r>
      <w:r w:rsidR="00417B7D">
        <w:rPr>
          <w:rFonts w:ascii="Times New Roman" w:hAnsi="Times New Roman" w:cs="Times New Roman"/>
          <w:lang w:val="sq-AL"/>
        </w:rPr>
        <w:t>a</w:t>
      </w:r>
      <w:r w:rsidR="00617479">
        <w:rPr>
          <w:rFonts w:ascii="Times New Roman" w:hAnsi="Times New Roman" w:cs="Times New Roman"/>
          <w:lang w:val="sq-AL"/>
        </w:rPr>
        <w:t xml:space="preserve"> e </w:t>
      </w:r>
      <w:r w:rsidR="003B0350">
        <w:rPr>
          <w:rFonts w:ascii="Times New Roman" w:hAnsi="Times New Roman" w:cs="Times New Roman"/>
          <w:lang w:val="sq-AL"/>
        </w:rPr>
        <w:t>parcelës kadastrale P-71813068-10988-0</w:t>
      </w:r>
      <w:r w:rsidR="00B27C79" w:rsidRPr="00B27C79">
        <w:rPr>
          <w:rFonts w:ascii="Times New Roman" w:hAnsi="Times New Roman" w:cs="Times New Roman"/>
          <w:lang w:val="sq-AL"/>
        </w:rPr>
        <w:t xml:space="preserve"> </w:t>
      </w:r>
      <w:r w:rsidR="00E13ECE" w:rsidRPr="004C53A2">
        <w:rPr>
          <w:rFonts w:ascii="Times New Roman" w:hAnsi="Times New Roman" w:cs="Times New Roman"/>
          <w:lang w:val="sq-AL"/>
        </w:rPr>
        <w:t>në sipërfaqe</w:t>
      </w:r>
      <w:r w:rsidR="00E13ECE">
        <w:rPr>
          <w:rFonts w:ascii="Times New Roman" w:hAnsi="Times New Roman" w:cs="Times New Roman"/>
          <w:lang w:val="sq-AL"/>
        </w:rPr>
        <w:t xml:space="preserve"> prej 853</w:t>
      </w:r>
      <w:r w:rsidR="00122D56">
        <w:rPr>
          <w:rFonts w:ascii="Times New Roman" w:hAnsi="Times New Roman" w:cs="Times New Roman"/>
          <w:lang w:val="sq-AL"/>
        </w:rPr>
        <w:t xml:space="preserve"> m²</w:t>
      </w:r>
      <w:r w:rsidR="00E13ECE" w:rsidRPr="004C53A2">
        <w:rPr>
          <w:rFonts w:ascii="Times New Roman" w:hAnsi="Times New Roman" w:cs="Times New Roman"/>
          <w:lang w:val="sq-AL"/>
        </w:rPr>
        <w:t xml:space="preserve"> </w:t>
      </w:r>
      <w:r w:rsidR="003B0350" w:rsidRPr="004C53A2">
        <w:rPr>
          <w:rFonts w:ascii="Times New Roman" w:hAnsi="Times New Roman" w:cs="Times New Roman"/>
          <w:lang w:val="sq-AL"/>
        </w:rPr>
        <w:t xml:space="preserve">në </w:t>
      </w:r>
      <w:r w:rsidR="003B0350">
        <w:rPr>
          <w:rFonts w:ascii="Times New Roman" w:hAnsi="Times New Roman" w:cs="Times New Roman"/>
          <w:lang w:val="sq-AL"/>
        </w:rPr>
        <w:t>Zonën Kadastrale Prizren</w:t>
      </w:r>
      <w:r w:rsidR="00417B7D">
        <w:rPr>
          <w:rFonts w:ascii="Times New Roman" w:hAnsi="Times New Roman" w:cs="Times New Roman"/>
          <w:lang w:val="sq-AL"/>
        </w:rPr>
        <w:t>, pjesa</w:t>
      </w:r>
      <w:r w:rsidR="00122D56">
        <w:rPr>
          <w:rFonts w:ascii="Times New Roman" w:hAnsi="Times New Roman" w:cs="Times New Roman"/>
          <w:lang w:val="sq-AL"/>
        </w:rPr>
        <w:t xml:space="preserve"> e parcelës nr. 01661-0 </w:t>
      </w:r>
      <w:r w:rsidR="00051E35" w:rsidRPr="004C53A2">
        <w:rPr>
          <w:rFonts w:ascii="Times New Roman" w:hAnsi="Times New Roman" w:cs="Times New Roman"/>
          <w:lang w:val="sq-AL"/>
        </w:rPr>
        <w:t>në sipërfaqe</w:t>
      </w:r>
      <w:r w:rsidR="00051E35">
        <w:rPr>
          <w:rFonts w:ascii="Times New Roman" w:hAnsi="Times New Roman" w:cs="Times New Roman"/>
          <w:lang w:val="sq-AL"/>
        </w:rPr>
        <w:t xml:space="preserve"> prej 1282 m²</w:t>
      </w:r>
      <w:r w:rsidR="00051E35" w:rsidRPr="004C53A2">
        <w:rPr>
          <w:rFonts w:ascii="Times New Roman" w:hAnsi="Times New Roman" w:cs="Times New Roman"/>
          <w:lang w:val="sq-AL"/>
        </w:rPr>
        <w:t xml:space="preserve"> </w:t>
      </w:r>
      <w:r w:rsidR="006D35EF">
        <w:rPr>
          <w:rFonts w:ascii="Times New Roman" w:hAnsi="Times New Roman" w:cs="Times New Roman"/>
          <w:lang w:val="sq-AL"/>
        </w:rPr>
        <w:t>Zona Kadastrale Çag</w:t>
      </w:r>
      <w:r w:rsidR="00122D56">
        <w:rPr>
          <w:rFonts w:ascii="Times New Roman" w:hAnsi="Times New Roman" w:cs="Times New Roman"/>
          <w:lang w:val="sq-AL"/>
        </w:rPr>
        <w:t>llavicë</w:t>
      </w:r>
      <w:r w:rsidRPr="004C53A2">
        <w:rPr>
          <w:rFonts w:ascii="Times New Roman" w:hAnsi="Times New Roman" w:cs="Times New Roman"/>
          <w:lang w:val="sq-AL"/>
        </w:rPr>
        <w:t xml:space="preserve"> pronë e Qeverisë së Republikës së Kosovës - Ministrisë së </w:t>
      </w:r>
      <w:r w:rsidR="004C53A2" w:rsidRPr="004C53A2">
        <w:rPr>
          <w:rFonts w:ascii="Times New Roman" w:hAnsi="Times New Roman" w:cs="Times New Roman"/>
          <w:lang w:val="sq-AL"/>
        </w:rPr>
        <w:t>Infrastrukturës dhe Transporti</w:t>
      </w:r>
      <w:r w:rsidR="00B255DA">
        <w:rPr>
          <w:rFonts w:ascii="Times New Roman" w:hAnsi="Times New Roman" w:cs="Times New Roman"/>
          <w:lang w:val="sq-AL"/>
        </w:rPr>
        <w:t>t</w:t>
      </w:r>
      <w:r w:rsidR="004C53A2" w:rsidRPr="004C53A2">
        <w:rPr>
          <w:rFonts w:ascii="Times New Roman" w:hAnsi="Times New Roman" w:cs="Times New Roman"/>
          <w:lang w:val="sq-AL"/>
        </w:rPr>
        <w:t xml:space="preserve"> më seli në Prishtinë</w:t>
      </w:r>
      <w:r w:rsidRPr="004C53A2">
        <w:rPr>
          <w:rFonts w:ascii="Times New Roman" w:hAnsi="Times New Roman" w:cs="Times New Roman"/>
          <w:lang w:val="sq-AL"/>
        </w:rPr>
        <w:t xml:space="preserve">, jepet me qira vetëm për </w:t>
      </w:r>
      <w:r w:rsidR="004C53A2" w:rsidRPr="004C53A2">
        <w:rPr>
          <w:rFonts w:ascii="Times New Roman" w:hAnsi="Times New Roman" w:cs="Times New Roman"/>
          <w:lang w:val="sq-AL"/>
        </w:rPr>
        <w:t>qëllime komerciale</w:t>
      </w:r>
      <w:r w:rsidR="00E36B55">
        <w:rPr>
          <w:rFonts w:ascii="Times New Roman" w:hAnsi="Times New Roman" w:cs="Times New Roman"/>
          <w:lang w:val="sq-AL"/>
        </w:rPr>
        <w:t>.</w:t>
      </w:r>
    </w:p>
    <w:p w:rsidR="0048258A" w:rsidRPr="00F622AD" w:rsidRDefault="0048258A">
      <w:pPr>
        <w:pStyle w:val="BodyText"/>
        <w:spacing w:before="9"/>
        <w:rPr>
          <w:rFonts w:ascii="Times New Roman" w:hAnsi="Times New Roman" w:cs="Times New Roman"/>
          <w:lang w:val="sq-AL"/>
        </w:rPr>
      </w:pPr>
    </w:p>
    <w:p w:rsidR="0048258A" w:rsidRPr="00F622AD" w:rsidRDefault="00DE477D">
      <w:pPr>
        <w:pStyle w:val="Heading2"/>
        <w:jc w:val="both"/>
        <w:rPr>
          <w:lang w:val="sq-AL"/>
        </w:rPr>
      </w:pPr>
      <w:r w:rsidRPr="00F622AD">
        <w:rPr>
          <w:w w:val="110"/>
          <w:lang w:val="sq-AL"/>
        </w:rPr>
        <w:t>Dokumentacioni i nevojshëm:</w:t>
      </w:r>
    </w:p>
    <w:p w:rsidR="0048258A" w:rsidRPr="00F622AD" w:rsidRDefault="0048258A">
      <w:pPr>
        <w:pStyle w:val="BodyText"/>
        <w:spacing w:before="1"/>
        <w:rPr>
          <w:rFonts w:ascii="Times New Roman" w:hAnsi="Times New Roman" w:cs="Times New Roman"/>
          <w:b/>
          <w:lang w:val="sq-AL"/>
        </w:rPr>
      </w:pP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Certifikatën e regjistrimit të</w:t>
      </w:r>
      <w:r w:rsidRPr="00F622AD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biznesit;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4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Informatën për regjistrin e</w:t>
      </w:r>
      <w:r w:rsidRPr="00F622AD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biznesit;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Certifikata e</w:t>
      </w:r>
      <w:r w:rsidRPr="00F622AD">
        <w:rPr>
          <w:rFonts w:ascii="Times New Roman" w:hAnsi="Times New Roman" w:cs="Times New Roman"/>
          <w:spacing w:val="3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TVSH;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Certifikata e Numrit</w:t>
      </w:r>
      <w:r w:rsidRPr="00F622AD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Fiskal;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60"/>
        </w:tabs>
        <w:spacing w:before="10" w:line="261" w:lineRule="auto"/>
        <w:ind w:right="13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Planin ekonomik të investimeve me një përshkrim të përgjithshëm për veprimta</w:t>
      </w:r>
      <w:r w:rsidR="00712EF8">
        <w:rPr>
          <w:rFonts w:ascii="Times New Roman" w:hAnsi="Times New Roman" w:cs="Times New Roman"/>
          <w:sz w:val="24"/>
          <w:szCs w:val="24"/>
          <w:lang w:val="sq-AL"/>
        </w:rPr>
        <w:t>rinë afariste në tokën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 xml:space="preserve"> të marrë me qira, në të cilat specifikohen aktivitetet afariste, si dhe ndikimi i veprimtarisë në shtimin e numrit te të</w:t>
      </w:r>
      <w:r w:rsidRPr="00F622AD">
        <w:rPr>
          <w:rFonts w:ascii="Times New Roman" w:hAnsi="Times New Roman" w:cs="Times New Roman"/>
          <w:spacing w:val="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punësuarave;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0" w:line="285" w:lineRule="exact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Afatin e përdorimit të tokës për qiramarrje, në varësi të aktiviteteve</w:t>
      </w:r>
      <w:r w:rsidRPr="00F622A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afariste;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Vërtetimin se nuk ka detyrime financiare ose ligjore të pashlyera ndaj</w:t>
      </w:r>
      <w:r w:rsidRPr="00F622A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shtetit;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4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Nivelin e çmimit që ofron për marrjen me qira të tokës</w:t>
      </w:r>
      <w:r w:rsidR="00B27C79">
        <w:rPr>
          <w:rFonts w:ascii="Times New Roman" w:hAnsi="Times New Roman" w:cs="Times New Roman"/>
          <w:spacing w:val="11"/>
          <w:sz w:val="24"/>
          <w:szCs w:val="24"/>
          <w:lang w:val="sq-AL"/>
        </w:rPr>
        <w:t>;</w:t>
      </w:r>
    </w:p>
    <w:p w:rsidR="004F211B" w:rsidRPr="00F622AD" w:rsidRDefault="004F211B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4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11"/>
          <w:sz w:val="24"/>
          <w:szCs w:val="24"/>
          <w:lang w:val="sq-AL"/>
        </w:rPr>
        <w:t xml:space="preserve">Çmimi fillestar </w:t>
      </w:r>
      <w:r w:rsidR="00B255DA">
        <w:rPr>
          <w:rFonts w:ascii="Times New Roman" w:hAnsi="Times New Roman" w:cs="Times New Roman"/>
          <w:spacing w:val="11"/>
          <w:sz w:val="24"/>
          <w:szCs w:val="24"/>
          <w:lang w:val="sq-AL"/>
        </w:rPr>
        <w:t xml:space="preserve">vjetor </w:t>
      </w:r>
      <w:r>
        <w:rPr>
          <w:rFonts w:ascii="Times New Roman" w:hAnsi="Times New Roman" w:cs="Times New Roman"/>
          <w:spacing w:val="11"/>
          <w:sz w:val="24"/>
          <w:szCs w:val="24"/>
          <w:lang w:val="sq-AL"/>
        </w:rPr>
        <w:t>0,30 cent për m²;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6"/>
        <w:ind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Garancionin bankar për sigurimin e ofertës në vlerën e</w:t>
      </w:r>
      <w:r w:rsidRPr="00F622AD">
        <w:rPr>
          <w:rFonts w:ascii="Times New Roman" w:hAnsi="Times New Roman" w:cs="Times New Roman"/>
          <w:spacing w:val="13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qirasë.</w:t>
      </w:r>
    </w:p>
    <w:p w:rsidR="0048258A" w:rsidRPr="00F622AD" w:rsidRDefault="0048258A">
      <w:pPr>
        <w:rPr>
          <w:rFonts w:ascii="Times New Roman" w:hAnsi="Times New Roman" w:cs="Times New Roman"/>
          <w:sz w:val="24"/>
          <w:szCs w:val="24"/>
          <w:lang w:val="sq-AL"/>
        </w:rPr>
        <w:sectPr w:rsidR="0048258A" w:rsidRPr="00F622AD">
          <w:footerReference w:type="default" r:id="rId9"/>
          <w:type w:val="continuous"/>
          <w:pgSz w:w="12240" w:h="15840"/>
          <w:pgMar w:top="360" w:right="1120" w:bottom="1260" w:left="1660" w:header="720" w:footer="1065" w:gutter="0"/>
          <w:pgNumType w:start="1"/>
          <w:cols w:space="720"/>
        </w:sectPr>
      </w:pPr>
    </w:p>
    <w:p w:rsidR="0048258A" w:rsidRPr="00F622AD" w:rsidRDefault="00DE477D">
      <w:pPr>
        <w:pStyle w:val="Heading2"/>
        <w:spacing w:before="81"/>
        <w:rPr>
          <w:lang w:val="sq-AL"/>
        </w:rPr>
      </w:pPr>
      <w:r w:rsidRPr="00F622AD">
        <w:rPr>
          <w:lang w:val="sq-AL"/>
        </w:rPr>
        <w:lastRenderedPageBreak/>
        <w:t>Kriteret: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0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Të drejtë aplikimi kanë personat fizik dhe juridik, vendor dhe të</w:t>
      </w:r>
      <w:r w:rsidRPr="00F622AD">
        <w:rPr>
          <w:rFonts w:ascii="Times New Roman" w:hAnsi="Times New Roman" w:cs="Times New Roman"/>
          <w:spacing w:val="13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huaj;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 w:line="259" w:lineRule="auto"/>
        <w:ind w:right="137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 xml:space="preserve">Koha e shfrytëzimit të dhënies së tokës me qira është </w:t>
      </w:r>
      <w:r w:rsidR="00B27C79">
        <w:rPr>
          <w:rFonts w:ascii="Times New Roman" w:hAnsi="Times New Roman" w:cs="Times New Roman"/>
          <w:sz w:val="24"/>
          <w:szCs w:val="24"/>
          <w:lang w:val="sq-AL"/>
        </w:rPr>
        <w:t>njëzet (20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) vite, me mundësi</w:t>
      </w:r>
      <w:r w:rsidRPr="00F622AD">
        <w:rPr>
          <w:rFonts w:ascii="Times New Roman" w:hAnsi="Times New Roman" w:cs="Times New Roman"/>
          <w:spacing w:val="4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vazhdimi;</w:t>
      </w:r>
    </w:p>
    <w:p w:rsidR="0048258A" w:rsidRPr="00F622AD" w:rsidRDefault="00A54E1E">
      <w:pPr>
        <w:pStyle w:val="BodyText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  </w:t>
      </w:r>
    </w:p>
    <w:p w:rsidR="0048258A" w:rsidRPr="00F622AD" w:rsidRDefault="00DE477D">
      <w:pPr>
        <w:spacing w:before="233"/>
        <w:ind w:left="139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b/>
          <w:sz w:val="24"/>
          <w:szCs w:val="24"/>
          <w:lang w:val="sq-AL"/>
        </w:rPr>
        <w:t>Data e shpalljes:</w:t>
      </w:r>
      <w:r w:rsidRPr="00F622AD">
        <w:rPr>
          <w:rFonts w:ascii="Times New Roman" w:hAnsi="Times New Roman" w:cs="Times New Roman"/>
          <w:b/>
          <w:spacing w:val="-17"/>
          <w:sz w:val="24"/>
          <w:szCs w:val="24"/>
          <w:lang w:val="sq-AL"/>
        </w:rPr>
        <w:t xml:space="preserve"> </w:t>
      </w:r>
      <w:r w:rsidR="00F318C8">
        <w:rPr>
          <w:rFonts w:ascii="Times New Roman" w:hAnsi="Times New Roman" w:cs="Times New Roman"/>
          <w:sz w:val="24"/>
          <w:szCs w:val="24"/>
          <w:lang w:val="sq-AL"/>
        </w:rPr>
        <w:t>09</w:t>
      </w:r>
      <w:r w:rsidR="00B27C79">
        <w:rPr>
          <w:rFonts w:ascii="Times New Roman" w:hAnsi="Times New Roman" w:cs="Times New Roman"/>
          <w:sz w:val="24"/>
          <w:szCs w:val="24"/>
          <w:lang w:val="sq-AL"/>
        </w:rPr>
        <w:t>.09.2019</w:t>
      </w:r>
    </w:p>
    <w:p w:rsidR="0048258A" w:rsidRPr="00F622AD" w:rsidRDefault="00DE477D">
      <w:pPr>
        <w:spacing w:before="22"/>
        <w:ind w:left="139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b/>
          <w:w w:val="105"/>
          <w:sz w:val="24"/>
          <w:szCs w:val="24"/>
          <w:lang w:val="sq-AL"/>
        </w:rPr>
        <w:t>Data</w:t>
      </w:r>
      <w:r w:rsidRPr="00F622AD">
        <w:rPr>
          <w:rFonts w:ascii="Times New Roman" w:hAnsi="Times New Roman" w:cs="Times New Roman"/>
          <w:b/>
          <w:spacing w:val="-39"/>
          <w:w w:val="10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b/>
          <w:w w:val="105"/>
          <w:sz w:val="24"/>
          <w:szCs w:val="24"/>
          <w:lang w:val="sq-AL"/>
        </w:rPr>
        <w:t>e</w:t>
      </w:r>
      <w:r w:rsidRPr="00F622AD">
        <w:rPr>
          <w:rFonts w:ascii="Times New Roman" w:hAnsi="Times New Roman" w:cs="Times New Roman"/>
          <w:b/>
          <w:spacing w:val="-39"/>
          <w:w w:val="105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b/>
          <w:w w:val="105"/>
          <w:sz w:val="24"/>
          <w:szCs w:val="24"/>
          <w:lang w:val="sq-AL"/>
        </w:rPr>
        <w:t>mbylljes:</w:t>
      </w:r>
      <w:r w:rsidRPr="00F622AD">
        <w:rPr>
          <w:rFonts w:ascii="Times New Roman" w:hAnsi="Times New Roman" w:cs="Times New Roman"/>
          <w:b/>
          <w:spacing w:val="-39"/>
          <w:w w:val="105"/>
          <w:sz w:val="24"/>
          <w:szCs w:val="24"/>
          <w:lang w:val="sq-AL"/>
        </w:rPr>
        <w:t xml:space="preserve"> </w:t>
      </w:r>
      <w:r w:rsidR="00F318C8">
        <w:rPr>
          <w:rFonts w:ascii="Times New Roman" w:hAnsi="Times New Roman" w:cs="Times New Roman"/>
          <w:w w:val="105"/>
          <w:sz w:val="24"/>
          <w:szCs w:val="24"/>
          <w:lang w:val="sq-AL"/>
        </w:rPr>
        <w:t>08</w:t>
      </w:r>
      <w:r w:rsidR="00B27C79">
        <w:rPr>
          <w:rFonts w:ascii="Times New Roman" w:hAnsi="Times New Roman" w:cs="Times New Roman"/>
          <w:w w:val="105"/>
          <w:sz w:val="24"/>
          <w:szCs w:val="24"/>
          <w:lang w:val="sq-AL"/>
        </w:rPr>
        <w:t>.10.2019</w:t>
      </w:r>
    </w:p>
    <w:p w:rsidR="0048258A" w:rsidRPr="00F622AD" w:rsidRDefault="0048258A">
      <w:pPr>
        <w:pStyle w:val="BodyText"/>
        <w:spacing w:before="9"/>
        <w:rPr>
          <w:rFonts w:ascii="Times New Roman" w:hAnsi="Times New Roman" w:cs="Times New Roman"/>
          <w:lang w:val="sq-AL"/>
        </w:rPr>
      </w:pPr>
    </w:p>
    <w:p w:rsidR="0048258A" w:rsidRPr="00F622AD" w:rsidRDefault="00DE477D">
      <w:pPr>
        <w:pStyle w:val="Heading2"/>
        <w:rPr>
          <w:lang w:val="sq-AL"/>
        </w:rPr>
      </w:pPr>
      <w:r w:rsidRPr="00F622AD">
        <w:rPr>
          <w:w w:val="110"/>
          <w:lang w:val="sq-AL"/>
        </w:rPr>
        <w:t>Dokumentacioni: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" w:line="259" w:lineRule="auto"/>
        <w:ind w:right="165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 xml:space="preserve">Kërkesa në formë të shkruar e plotësuar dhe nënshkruar nga ofertuesit, si dhe e protokolluar në </w:t>
      </w:r>
      <w:r w:rsidR="00B27C79">
        <w:rPr>
          <w:rFonts w:ascii="Times New Roman" w:hAnsi="Times New Roman" w:cs="Times New Roman"/>
          <w:sz w:val="24"/>
          <w:szCs w:val="24"/>
          <w:lang w:val="sq-AL"/>
        </w:rPr>
        <w:t>Ministrisë së Infrastrukturës dhe Transporti</w:t>
      </w:r>
      <w:r w:rsidR="0016486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89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Letërnjoftimi;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F622AD">
        <w:rPr>
          <w:rFonts w:ascii="Times New Roman" w:hAnsi="Times New Roman" w:cs="Times New Roman"/>
          <w:sz w:val="24"/>
          <w:szCs w:val="24"/>
          <w:lang w:val="sq-AL"/>
        </w:rPr>
        <w:t>Kartela e</w:t>
      </w:r>
      <w:r w:rsidRPr="00F622AD">
        <w:rPr>
          <w:rFonts w:ascii="Times New Roman" w:hAnsi="Times New Roman" w:cs="Times New Roman"/>
          <w:spacing w:val="3"/>
          <w:sz w:val="24"/>
          <w:szCs w:val="24"/>
          <w:lang w:val="sq-AL"/>
        </w:rPr>
        <w:t xml:space="preserve"> </w:t>
      </w:r>
      <w:r w:rsidRPr="00F622AD">
        <w:rPr>
          <w:rFonts w:ascii="Times New Roman" w:hAnsi="Times New Roman" w:cs="Times New Roman"/>
          <w:sz w:val="24"/>
          <w:szCs w:val="24"/>
          <w:lang w:val="sq-AL"/>
        </w:rPr>
        <w:t>bankës.</w:t>
      </w:r>
    </w:p>
    <w:p w:rsidR="0048258A" w:rsidRPr="00F622AD" w:rsidRDefault="0048258A">
      <w:pPr>
        <w:pStyle w:val="BodyText"/>
        <w:rPr>
          <w:rFonts w:ascii="Times New Roman" w:hAnsi="Times New Roman" w:cs="Times New Roman"/>
          <w:lang w:val="sq-AL"/>
        </w:rPr>
      </w:pPr>
    </w:p>
    <w:p w:rsidR="0048258A" w:rsidRPr="00F622AD" w:rsidRDefault="0048258A">
      <w:pPr>
        <w:pStyle w:val="BodyText"/>
        <w:spacing w:before="8"/>
        <w:rPr>
          <w:rFonts w:ascii="Times New Roman" w:hAnsi="Times New Roman" w:cs="Times New Roman"/>
          <w:lang w:val="sq-AL"/>
        </w:rPr>
      </w:pPr>
    </w:p>
    <w:p w:rsidR="0048258A" w:rsidRPr="00F622AD" w:rsidRDefault="00DE477D">
      <w:pPr>
        <w:pStyle w:val="BodyText"/>
        <w:ind w:left="139"/>
        <w:rPr>
          <w:rFonts w:ascii="Times New Roman" w:hAnsi="Times New Roman" w:cs="Times New Roman"/>
          <w:lang w:val="sq-AL"/>
        </w:rPr>
      </w:pPr>
      <w:r w:rsidRPr="00F622AD">
        <w:rPr>
          <w:rFonts w:ascii="Times New Roman" w:hAnsi="Times New Roman" w:cs="Times New Roman"/>
          <w:lang w:val="sq-AL"/>
        </w:rPr>
        <w:t>Dokumentet duhet të jenë të fotokopjuara, sepse ato nuk kthehen.</w:t>
      </w:r>
    </w:p>
    <w:p w:rsidR="0048258A" w:rsidRPr="00F622AD" w:rsidRDefault="0048258A">
      <w:pPr>
        <w:pStyle w:val="BodyText"/>
        <w:spacing w:before="4"/>
        <w:rPr>
          <w:sz w:val="27"/>
          <w:lang w:val="sq-AL"/>
        </w:rPr>
      </w:pPr>
    </w:p>
    <w:p w:rsidR="0048258A" w:rsidRPr="00F622AD" w:rsidRDefault="00DE477D">
      <w:pPr>
        <w:pStyle w:val="BodyText"/>
        <w:spacing w:line="261" w:lineRule="auto"/>
        <w:ind w:left="139" w:right="55"/>
        <w:rPr>
          <w:rFonts w:ascii="Times New Roman" w:hAnsi="Times New Roman" w:cs="Times New Roman"/>
          <w:lang w:val="sq-AL"/>
        </w:rPr>
      </w:pPr>
      <w:r w:rsidRPr="00F622AD">
        <w:rPr>
          <w:rFonts w:ascii="Times New Roman" w:hAnsi="Times New Roman" w:cs="Times New Roman"/>
          <w:b/>
          <w:lang w:val="sq-AL"/>
        </w:rPr>
        <w:t xml:space="preserve">Procedurat e aplikimit: </w:t>
      </w:r>
      <w:r w:rsidRPr="00F622AD">
        <w:rPr>
          <w:rFonts w:ascii="Times New Roman" w:hAnsi="Times New Roman" w:cs="Times New Roman"/>
          <w:lang w:val="sq-AL"/>
        </w:rPr>
        <w:t xml:space="preserve">Kërkesat për aplikim për marrjen e tokës me qira dorëzohen në </w:t>
      </w:r>
      <w:r w:rsidR="00164862">
        <w:rPr>
          <w:rFonts w:ascii="Times New Roman" w:hAnsi="Times New Roman" w:cs="Times New Roman"/>
          <w:lang w:val="sq-AL"/>
        </w:rPr>
        <w:t>arkivin  Ministrisë së Infrastrukturës dhe Transportit</w:t>
      </w:r>
      <w:r w:rsidRPr="00F622AD">
        <w:rPr>
          <w:rFonts w:ascii="Times New Roman" w:hAnsi="Times New Roman" w:cs="Times New Roman"/>
          <w:lang w:val="sq-AL"/>
        </w:rPr>
        <w:t xml:space="preserve">, </w:t>
      </w:r>
      <w:r w:rsidR="00164862">
        <w:rPr>
          <w:rFonts w:ascii="Times New Roman" w:hAnsi="Times New Roman" w:cs="Times New Roman"/>
          <w:lang w:val="sq-AL"/>
        </w:rPr>
        <w:t>Sheshi “Nëna Terezë”, ish-ndërtesa e Gërmisë - Prishtinë</w:t>
      </w:r>
      <w:r w:rsidRPr="00F622AD">
        <w:rPr>
          <w:rFonts w:ascii="Times New Roman" w:hAnsi="Times New Roman" w:cs="Times New Roman"/>
          <w:lang w:val="sq-AL"/>
        </w:rPr>
        <w:t>.</w:t>
      </w:r>
    </w:p>
    <w:p w:rsidR="0048258A" w:rsidRPr="00F622AD" w:rsidRDefault="0048258A">
      <w:pPr>
        <w:pStyle w:val="BodyText"/>
        <w:rPr>
          <w:rFonts w:ascii="Times New Roman" w:hAnsi="Times New Roman" w:cs="Times New Roman"/>
          <w:sz w:val="20"/>
          <w:lang w:val="sq-AL"/>
        </w:rPr>
      </w:pPr>
    </w:p>
    <w:p w:rsidR="0048258A" w:rsidRDefault="0048258A">
      <w:pPr>
        <w:pStyle w:val="BodyText"/>
        <w:rPr>
          <w:sz w:val="20"/>
        </w:rPr>
      </w:pPr>
    </w:p>
    <w:p w:rsidR="0048258A" w:rsidRDefault="00893F3C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102235</wp:posOffset>
                </wp:positionV>
                <wp:extent cx="5867400" cy="0"/>
                <wp:effectExtent l="9525" t="8890" r="9525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5CF7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8.05pt" to="55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tK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48258A" w:rsidRDefault="0048258A">
      <w:pPr>
        <w:pStyle w:val="BodyText"/>
        <w:rPr>
          <w:sz w:val="20"/>
        </w:rPr>
      </w:pPr>
    </w:p>
    <w:p w:rsidR="0048258A" w:rsidRDefault="0048258A">
      <w:pPr>
        <w:pStyle w:val="BodyText"/>
        <w:spacing w:before="10"/>
        <w:rPr>
          <w:sz w:val="17"/>
        </w:rPr>
      </w:pPr>
    </w:p>
    <w:p w:rsidR="0048258A" w:rsidRPr="004A4185" w:rsidRDefault="00893F3C">
      <w:pPr>
        <w:pStyle w:val="BodyText"/>
        <w:rPr>
          <w:rFonts w:ascii="Times New Roman" w:hAnsi="Times New Roman" w:cs="Times New Roman"/>
          <w:lang w:val="sr-Latn-BA"/>
        </w:rPr>
      </w:pPr>
      <w:r w:rsidRPr="004A4185">
        <w:rPr>
          <w:rFonts w:ascii="Times New Roman" w:hAnsi="Times New Roman" w:cs="Times New Roman"/>
          <w:lang w:val="sr-Latn-BA"/>
        </w:rPr>
        <w:t>Na osnovu člana 24. Administrativnog uputstva (MI) br. 09/2015 Za priključne instalacije na cestovnom zemljištu i za korišćenje zemljišta nacionalnih i regionalnih puteva,</w:t>
      </w:r>
      <w:r w:rsidR="004A4185">
        <w:rPr>
          <w:rFonts w:ascii="Times New Roman" w:hAnsi="Times New Roman" w:cs="Times New Roman"/>
          <w:lang w:val="sr-Latn-BA"/>
        </w:rPr>
        <w:t xml:space="preserve"> </w:t>
      </w:r>
      <w:r w:rsidR="004A4185" w:rsidRPr="004A4185">
        <w:rPr>
          <w:rFonts w:ascii="Times New Roman" w:hAnsi="Times New Roman" w:cs="Times New Roman"/>
          <w:lang w:val="sr-Latn-BA"/>
        </w:rPr>
        <w:t>stavak 1.4 člana 3. i stavak</w:t>
      </w:r>
      <w:r w:rsidR="004A4185">
        <w:rPr>
          <w:rFonts w:ascii="Times New Roman" w:hAnsi="Times New Roman" w:cs="Times New Roman"/>
          <w:lang w:val="sr-Latn-BA"/>
        </w:rPr>
        <w:t xml:space="preserve"> 1.5 člana 4. </w:t>
      </w:r>
      <w:r w:rsidR="00606CAB">
        <w:rPr>
          <w:rFonts w:ascii="Times New Roman" w:hAnsi="Times New Roman" w:cs="Times New Roman"/>
          <w:lang w:val="sr-Latn-BA"/>
        </w:rPr>
        <w:t>Administrativnog Uredba Br.01/</w:t>
      </w:r>
      <w:r w:rsidR="004A4185">
        <w:rPr>
          <w:rFonts w:ascii="Times New Roman" w:hAnsi="Times New Roman" w:cs="Times New Roman"/>
          <w:lang w:val="sr-Latn-BA"/>
        </w:rPr>
        <w:t>2014 O Utvrdjivanju Tarifa za Korišćenje Zemljišta Nacionalnim i Regionalnih</w:t>
      </w:r>
      <w:r w:rsidR="004A4185" w:rsidRPr="004A4185">
        <w:rPr>
          <w:rFonts w:ascii="Times New Roman" w:hAnsi="Times New Roman" w:cs="Times New Roman"/>
          <w:lang w:val="sr-Latn-BA"/>
        </w:rPr>
        <w:t xml:space="preserve"> putevima</w:t>
      </w:r>
      <w:r w:rsidR="004A4185">
        <w:rPr>
          <w:rFonts w:ascii="Times New Roman" w:hAnsi="Times New Roman" w:cs="Times New Roman"/>
          <w:lang w:val="sr-Latn-BA"/>
        </w:rPr>
        <w:t xml:space="preserve">, </w:t>
      </w:r>
      <w:r w:rsidRPr="004A4185">
        <w:rPr>
          <w:rFonts w:ascii="Times New Roman" w:hAnsi="Times New Roman" w:cs="Times New Roman"/>
          <w:lang w:val="sr-Latn-BA"/>
        </w:rPr>
        <w:t>uradite:</w:t>
      </w: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DE477D">
      <w:pPr>
        <w:pStyle w:val="Heading1"/>
        <w:rPr>
          <w:sz w:val="24"/>
          <w:szCs w:val="24"/>
        </w:rPr>
      </w:pPr>
      <w:r w:rsidRPr="00F622AD">
        <w:rPr>
          <w:w w:val="105"/>
          <w:sz w:val="24"/>
          <w:szCs w:val="24"/>
        </w:rPr>
        <w:t>JAVNI OGLAS</w:t>
      </w:r>
    </w:p>
    <w:p w:rsidR="0048258A" w:rsidRDefault="00893F3C" w:rsidP="00893F3C">
      <w:pPr>
        <w:pStyle w:val="BodyText"/>
        <w:jc w:val="center"/>
        <w:rPr>
          <w:rFonts w:ascii="Times New Roman" w:eastAsia="Times New Roman" w:hAnsi="Times New Roman" w:cs="Times New Roman"/>
          <w:b/>
          <w:bCs/>
          <w:w w:val="105"/>
        </w:rPr>
      </w:pPr>
      <w:proofErr w:type="spellStart"/>
      <w:r w:rsidRPr="00893F3C">
        <w:rPr>
          <w:rFonts w:ascii="Times New Roman" w:eastAsia="Times New Roman" w:hAnsi="Times New Roman" w:cs="Times New Roman"/>
          <w:b/>
          <w:bCs/>
          <w:w w:val="105"/>
        </w:rPr>
        <w:t>Za</w:t>
      </w:r>
      <w:proofErr w:type="spellEnd"/>
      <w:r w:rsidRPr="00893F3C">
        <w:rPr>
          <w:rFonts w:ascii="Times New Roman" w:eastAsia="Times New Roman" w:hAnsi="Times New Roman" w:cs="Times New Roman"/>
          <w:b/>
          <w:bCs/>
          <w:w w:val="105"/>
        </w:rPr>
        <w:t xml:space="preserve"> </w:t>
      </w:r>
      <w:proofErr w:type="spellStart"/>
      <w:r w:rsidRPr="00893F3C">
        <w:rPr>
          <w:rFonts w:ascii="Times New Roman" w:eastAsia="Times New Roman" w:hAnsi="Times New Roman" w:cs="Times New Roman"/>
          <w:b/>
          <w:bCs/>
          <w:w w:val="105"/>
        </w:rPr>
        <w:t>iznajmljivanje</w:t>
      </w:r>
      <w:proofErr w:type="spellEnd"/>
      <w:r w:rsidRPr="00893F3C">
        <w:rPr>
          <w:rFonts w:ascii="Times New Roman" w:eastAsia="Times New Roman" w:hAnsi="Times New Roman" w:cs="Times New Roman"/>
          <w:b/>
          <w:bCs/>
          <w:w w:val="105"/>
        </w:rPr>
        <w:t xml:space="preserve"> </w:t>
      </w:r>
      <w:proofErr w:type="spellStart"/>
      <w:r w:rsidRPr="00893F3C">
        <w:rPr>
          <w:rFonts w:ascii="Times New Roman" w:eastAsia="Times New Roman" w:hAnsi="Times New Roman" w:cs="Times New Roman"/>
          <w:b/>
          <w:bCs/>
          <w:w w:val="105"/>
        </w:rPr>
        <w:t>zemljišta</w:t>
      </w:r>
      <w:proofErr w:type="spellEnd"/>
    </w:p>
    <w:p w:rsidR="00893F3C" w:rsidRPr="00F622AD" w:rsidRDefault="00893F3C" w:rsidP="00893F3C">
      <w:pPr>
        <w:pStyle w:val="BodyText"/>
        <w:jc w:val="center"/>
        <w:rPr>
          <w:rFonts w:ascii="Times New Roman" w:hAnsi="Times New Roman" w:cs="Times New Roman"/>
          <w:b/>
        </w:rPr>
      </w:pPr>
    </w:p>
    <w:p w:rsidR="0048258A" w:rsidRPr="00F622AD" w:rsidRDefault="00893F3C" w:rsidP="00893F3C">
      <w:pPr>
        <w:pStyle w:val="BodyText"/>
        <w:jc w:val="both"/>
        <w:rPr>
          <w:rFonts w:ascii="Times New Roman" w:hAnsi="Times New Roman" w:cs="Times New Roman"/>
        </w:rPr>
      </w:pPr>
      <w:proofErr w:type="spellStart"/>
      <w:r w:rsidRPr="00893F3C">
        <w:rPr>
          <w:rFonts w:ascii="Times New Roman" w:hAnsi="Times New Roman" w:cs="Times New Roman"/>
        </w:rPr>
        <w:t>Zemljište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evidentirano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prema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katastarskoj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parceli</w:t>
      </w:r>
      <w:proofErr w:type="spellEnd"/>
      <w:r w:rsidRPr="00893F3C">
        <w:rPr>
          <w:rFonts w:ascii="Times New Roman" w:hAnsi="Times New Roman" w:cs="Times New Roman"/>
        </w:rPr>
        <w:t xml:space="preserve"> P-7211046-00278-0 </w:t>
      </w:r>
      <w:proofErr w:type="spellStart"/>
      <w:r w:rsidRPr="00893F3C">
        <w:rPr>
          <w:rFonts w:ascii="Times New Roman" w:hAnsi="Times New Roman" w:cs="Times New Roman"/>
        </w:rPr>
        <w:t>na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ukupnoj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površini</w:t>
      </w:r>
      <w:proofErr w:type="spellEnd"/>
      <w:r w:rsidRPr="00893F3C">
        <w:rPr>
          <w:rFonts w:ascii="Times New Roman" w:hAnsi="Times New Roman" w:cs="Times New Roman"/>
        </w:rPr>
        <w:t xml:space="preserve"> od 11682 m² </w:t>
      </w:r>
      <w:proofErr w:type="spellStart"/>
      <w:r w:rsidRPr="00893F3C">
        <w:rPr>
          <w:rFonts w:ascii="Times New Roman" w:hAnsi="Times New Roman" w:cs="Times New Roman"/>
        </w:rPr>
        <w:t>na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mestu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zvanom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Katastarska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zona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Suhareka</w:t>
      </w:r>
      <w:proofErr w:type="spellEnd"/>
      <w:r w:rsidRPr="00893F3C">
        <w:rPr>
          <w:rFonts w:ascii="Times New Roman" w:hAnsi="Times New Roman" w:cs="Times New Roman"/>
        </w:rPr>
        <w:t xml:space="preserve">, </w:t>
      </w:r>
      <w:proofErr w:type="spellStart"/>
      <w:r w:rsidRPr="00893F3C">
        <w:rPr>
          <w:rFonts w:ascii="Times New Roman" w:hAnsi="Times New Roman" w:cs="Times New Roman"/>
        </w:rPr>
        <w:t>koje</w:t>
      </w:r>
      <w:proofErr w:type="spellEnd"/>
      <w:r w:rsidRPr="00893F3C">
        <w:rPr>
          <w:rFonts w:ascii="Times New Roman" w:hAnsi="Times New Roman" w:cs="Times New Roman"/>
        </w:rPr>
        <w:t xml:space="preserve"> je </w:t>
      </w:r>
      <w:proofErr w:type="spellStart"/>
      <w:r w:rsidRPr="00893F3C">
        <w:rPr>
          <w:rFonts w:ascii="Times New Roman" w:hAnsi="Times New Roman" w:cs="Times New Roman"/>
        </w:rPr>
        <w:t>nakon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eksproprijacije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odlukom</w:t>
      </w:r>
      <w:proofErr w:type="spellEnd"/>
      <w:r w:rsidRPr="00893F3C">
        <w:rPr>
          <w:rFonts w:ascii="Times New Roman" w:hAnsi="Times New Roman" w:cs="Times New Roman"/>
        </w:rPr>
        <w:t xml:space="preserve"> br. 08/148 </w:t>
      </w:r>
      <w:proofErr w:type="spellStart"/>
      <w:r w:rsidRPr="00893F3C">
        <w:rPr>
          <w:rFonts w:ascii="Times New Roman" w:hAnsi="Times New Roman" w:cs="Times New Roman"/>
        </w:rPr>
        <w:t>od</w:t>
      </w:r>
      <w:proofErr w:type="spellEnd"/>
      <w:r w:rsidRPr="00893F3C">
        <w:rPr>
          <w:rFonts w:ascii="Times New Roman" w:hAnsi="Times New Roman" w:cs="Times New Roman"/>
        </w:rPr>
        <w:t xml:space="preserve"> 05.11.2010 i </w:t>
      </w:r>
      <w:proofErr w:type="spellStart"/>
      <w:r w:rsidRPr="00893F3C">
        <w:rPr>
          <w:rFonts w:ascii="Times New Roman" w:hAnsi="Times New Roman" w:cs="Times New Roman"/>
        </w:rPr>
        <w:t>konačna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odluka</w:t>
      </w:r>
      <w:proofErr w:type="spellEnd"/>
      <w:r w:rsidRPr="00893F3C">
        <w:rPr>
          <w:rFonts w:ascii="Times New Roman" w:hAnsi="Times New Roman" w:cs="Times New Roman"/>
        </w:rPr>
        <w:t xml:space="preserve"> br. 06/12 od 27.04.2011. </w:t>
      </w:r>
      <w:proofErr w:type="spellStart"/>
      <w:r w:rsidRPr="00893F3C">
        <w:rPr>
          <w:rFonts w:ascii="Times New Roman" w:hAnsi="Times New Roman" w:cs="Times New Roman"/>
        </w:rPr>
        <w:t>Vlada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Republike</w:t>
      </w:r>
      <w:proofErr w:type="spellEnd"/>
      <w:r w:rsidRPr="00893F3C">
        <w:rPr>
          <w:rFonts w:ascii="Times New Roman" w:hAnsi="Times New Roman" w:cs="Times New Roman"/>
        </w:rPr>
        <w:t xml:space="preserve"> Kosovo</w:t>
      </w:r>
      <w:r w:rsidR="00606CAB">
        <w:rPr>
          <w:rFonts w:ascii="Times New Roman" w:hAnsi="Times New Roman" w:cs="Times New Roman"/>
        </w:rPr>
        <w:t xml:space="preserve">, </w:t>
      </w:r>
      <w:proofErr w:type="spellStart"/>
      <w:r w:rsidR="00606CAB" w:rsidRPr="00606CAB">
        <w:rPr>
          <w:rFonts w:ascii="Times New Roman" w:hAnsi="Times New Roman" w:cs="Times New Roman"/>
        </w:rPr>
        <w:t>katastarska</w:t>
      </w:r>
      <w:proofErr w:type="spellEnd"/>
      <w:r w:rsidR="00606CAB" w:rsidRPr="00606CAB">
        <w:rPr>
          <w:rFonts w:ascii="Times New Roman" w:hAnsi="Times New Roman" w:cs="Times New Roman"/>
        </w:rPr>
        <w:t xml:space="preserve"> </w:t>
      </w:r>
      <w:proofErr w:type="spellStart"/>
      <w:r w:rsidR="00606CAB" w:rsidRPr="00606CAB">
        <w:rPr>
          <w:rFonts w:ascii="Times New Roman" w:hAnsi="Times New Roman" w:cs="Times New Roman"/>
        </w:rPr>
        <w:t>parcela</w:t>
      </w:r>
      <w:proofErr w:type="spellEnd"/>
      <w:r w:rsidR="00606CAB" w:rsidRPr="00606CAB">
        <w:rPr>
          <w:rFonts w:ascii="Times New Roman" w:hAnsi="Times New Roman" w:cs="Times New Roman"/>
        </w:rPr>
        <w:t xml:space="preserve"> P-71813068-10988-0 </w:t>
      </w:r>
      <w:proofErr w:type="spellStart"/>
      <w:r w:rsidR="00606CAB" w:rsidRPr="00606CAB">
        <w:rPr>
          <w:rFonts w:ascii="Times New Roman" w:hAnsi="Times New Roman" w:cs="Times New Roman"/>
        </w:rPr>
        <w:t>na</w:t>
      </w:r>
      <w:proofErr w:type="spellEnd"/>
      <w:r w:rsidR="00606CAB" w:rsidRPr="00606CAB">
        <w:rPr>
          <w:rFonts w:ascii="Times New Roman" w:hAnsi="Times New Roman" w:cs="Times New Roman"/>
        </w:rPr>
        <w:t xml:space="preserve"> </w:t>
      </w:r>
      <w:proofErr w:type="spellStart"/>
      <w:r w:rsidR="00606CAB" w:rsidRPr="00606CAB">
        <w:rPr>
          <w:rFonts w:ascii="Times New Roman" w:hAnsi="Times New Roman" w:cs="Times New Roman"/>
        </w:rPr>
        <w:t>površini</w:t>
      </w:r>
      <w:proofErr w:type="spellEnd"/>
      <w:r w:rsidR="00606CAB" w:rsidRPr="00606CAB">
        <w:rPr>
          <w:rFonts w:ascii="Times New Roman" w:hAnsi="Times New Roman" w:cs="Times New Roman"/>
        </w:rPr>
        <w:t xml:space="preserve"> od 853 m² u </w:t>
      </w:r>
      <w:proofErr w:type="spellStart"/>
      <w:r w:rsidR="00606CAB" w:rsidRPr="00606CAB">
        <w:rPr>
          <w:rFonts w:ascii="Times New Roman" w:hAnsi="Times New Roman" w:cs="Times New Roman"/>
        </w:rPr>
        <w:t>katastarskoj</w:t>
      </w:r>
      <w:proofErr w:type="spellEnd"/>
      <w:r w:rsidR="00606CAB" w:rsidRPr="00606CAB">
        <w:rPr>
          <w:rFonts w:ascii="Times New Roman" w:hAnsi="Times New Roman" w:cs="Times New Roman"/>
        </w:rPr>
        <w:t xml:space="preserve"> </w:t>
      </w:r>
      <w:proofErr w:type="spellStart"/>
      <w:r w:rsidR="00606CAB" w:rsidRPr="00606CAB">
        <w:rPr>
          <w:rFonts w:ascii="Times New Roman" w:hAnsi="Times New Roman" w:cs="Times New Roman"/>
        </w:rPr>
        <w:t>zoni</w:t>
      </w:r>
      <w:proofErr w:type="spellEnd"/>
      <w:r w:rsidR="00606CAB" w:rsidRPr="00606CAB">
        <w:rPr>
          <w:rFonts w:ascii="Times New Roman" w:hAnsi="Times New Roman" w:cs="Times New Roman"/>
        </w:rPr>
        <w:t xml:space="preserve"> </w:t>
      </w:r>
      <w:proofErr w:type="spellStart"/>
      <w:r w:rsidR="00606CAB" w:rsidRPr="00606CAB">
        <w:rPr>
          <w:rFonts w:ascii="Times New Roman" w:hAnsi="Times New Roman" w:cs="Times New Roman"/>
        </w:rPr>
        <w:t>Prizren</w:t>
      </w:r>
      <w:proofErr w:type="spellEnd"/>
      <w:r w:rsidR="00051E35">
        <w:rPr>
          <w:rFonts w:ascii="Times New Roman" w:hAnsi="Times New Roman" w:cs="Times New Roman"/>
        </w:rPr>
        <w:t xml:space="preserve">, </w:t>
      </w:r>
      <w:proofErr w:type="spellStart"/>
      <w:r w:rsidR="00051E35" w:rsidRPr="00606CAB">
        <w:rPr>
          <w:rFonts w:ascii="Times New Roman" w:hAnsi="Times New Roman" w:cs="Times New Roman"/>
        </w:rPr>
        <w:t>katast</w:t>
      </w:r>
      <w:r w:rsidR="00051E35">
        <w:rPr>
          <w:rFonts w:ascii="Times New Roman" w:hAnsi="Times New Roman" w:cs="Times New Roman"/>
        </w:rPr>
        <w:t>arska</w:t>
      </w:r>
      <w:proofErr w:type="spellEnd"/>
      <w:r w:rsidR="00051E35">
        <w:rPr>
          <w:rFonts w:ascii="Times New Roman" w:hAnsi="Times New Roman" w:cs="Times New Roman"/>
        </w:rPr>
        <w:t xml:space="preserve"> </w:t>
      </w:r>
      <w:proofErr w:type="spellStart"/>
      <w:r w:rsidR="00051E35">
        <w:rPr>
          <w:rFonts w:ascii="Times New Roman" w:hAnsi="Times New Roman" w:cs="Times New Roman"/>
        </w:rPr>
        <w:t>parcela</w:t>
      </w:r>
      <w:proofErr w:type="spellEnd"/>
      <w:r w:rsidR="00051E35">
        <w:rPr>
          <w:rFonts w:ascii="Times New Roman" w:hAnsi="Times New Roman" w:cs="Times New Roman"/>
        </w:rPr>
        <w:t xml:space="preserve"> 01661-0 </w:t>
      </w:r>
      <w:proofErr w:type="spellStart"/>
      <w:r w:rsidR="00051E35">
        <w:rPr>
          <w:rFonts w:ascii="Times New Roman" w:hAnsi="Times New Roman" w:cs="Times New Roman"/>
        </w:rPr>
        <w:t>na</w:t>
      </w:r>
      <w:proofErr w:type="spellEnd"/>
      <w:r w:rsidR="00051E35">
        <w:rPr>
          <w:rFonts w:ascii="Times New Roman" w:hAnsi="Times New Roman" w:cs="Times New Roman"/>
        </w:rPr>
        <w:t xml:space="preserve"> </w:t>
      </w:r>
      <w:proofErr w:type="spellStart"/>
      <w:r w:rsidR="00051E35">
        <w:rPr>
          <w:rFonts w:ascii="Times New Roman" w:hAnsi="Times New Roman" w:cs="Times New Roman"/>
        </w:rPr>
        <w:t>površini</w:t>
      </w:r>
      <w:proofErr w:type="spellEnd"/>
      <w:r w:rsidR="00051E35">
        <w:rPr>
          <w:rFonts w:ascii="Times New Roman" w:hAnsi="Times New Roman" w:cs="Times New Roman"/>
        </w:rPr>
        <w:t xml:space="preserve"> od 1282 m² u </w:t>
      </w:r>
      <w:proofErr w:type="spellStart"/>
      <w:r w:rsidR="00051E35">
        <w:rPr>
          <w:rFonts w:ascii="Times New Roman" w:hAnsi="Times New Roman" w:cs="Times New Roman"/>
        </w:rPr>
        <w:t>katastarskoj</w:t>
      </w:r>
      <w:proofErr w:type="spellEnd"/>
      <w:r w:rsidR="00051E35">
        <w:rPr>
          <w:rFonts w:ascii="Times New Roman" w:hAnsi="Times New Roman" w:cs="Times New Roman"/>
        </w:rPr>
        <w:t xml:space="preserve"> </w:t>
      </w:r>
      <w:proofErr w:type="spellStart"/>
      <w:r w:rsidR="00051E35">
        <w:rPr>
          <w:rFonts w:ascii="Times New Roman" w:hAnsi="Times New Roman" w:cs="Times New Roman"/>
        </w:rPr>
        <w:t>zoni</w:t>
      </w:r>
      <w:proofErr w:type="spellEnd"/>
      <w:r w:rsidR="00051E35">
        <w:rPr>
          <w:rFonts w:ascii="Times New Roman" w:hAnsi="Times New Roman" w:cs="Times New Roman"/>
        </w:rPr>
        <w:t xml:space="preserve"> </w:t>
      </w:r>
      <w:proofErr w:type="spellStart"/>
      <w:r w:rsidR="00051E35">
        <w:rPr>
          <w:rFonts w:ascii="Times New Roman" w:hAnsi="Times New Roman" w:cs="Times New Roman"/>
        </w:rPr>
        <w:t>Çakllavicë</w:t>
      </w:r>
      <w:proofErr w:type="spellEnd"/>
      <w:r w:rsidRPr="00893F3C">
        <w:rPr>
          <w:rFonts w:ascii="Times New Roman" w:hAnsi="Times New Roman" w:cs="Times New Roman"/>
        </w:rPr>
        <w:t xml:space="preserve"> je </w:t>
      </w:r>
      <w:proofErr w:type="spellStart"/>
      <w:r w:rsidRPr="00893F3C">
        <w:rPr>
          <w:rFonts w:ascii="Times New Roman" w:hAnsi="Times New Roman" w:cs="Times New Roman"/>
        </w:rPr>
        <w:t>vlasništvo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Vlade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Republike</w:t>
      </w:r>
      <w:proofErr w:type="spellEnd"/>
      <w:r w:rsidRPr="00893F3C">
        <w:rPr>
          <w:rFonts w:ascii="Times New Roman" w:hAnsi="Times New Roman" w:cs="Times New Roman"/>
        </w:rPr>
        <w:t xml:space="preserve"> Kosovo - </w:t>
      </w:r>
      <w:proofErr w:type="spellStart"/>
      <w:r w:rsidRPr="00893F3C">
        <w:rPr>
          <w:rFonts w:ascii="Times New Roman" w:hAnsi="Times New Roman" w:cs="Times New Roman"/>
        </w:rPr>
        <w:t>Ministarstvo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za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infrastrukturu</w:t>
      </w:r>
      <w:proofErr w:type="spellEnd"/>
      <w:r w:rsidRPr="00893F3C">
        <w:rPr>
          <w:rFonts w:ascii="Times New Roman" w:hAnsi="Times New Roman" w:cs="Times New Roman"/>
        </w:rPr>
        <w:t xml:space="preserve"> i </w:t>
      </w:r>
      <w:proofErr w:type="spellStart"/>
      <w:r w:rsidRPr="00893F3C">
        <w:rPr>
          <w:rFonts w:ascii="Times New Roman" w:hAnsi="Times New Roman" w:cs="Times New Roman"/>
        </w:rPr>
        <w:t>saobraćaj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sa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sedištem</w:t>
      </w:r>
      <w:proofErr w:type="spellEnd"/>
      <w:r w:rsidRPr="00893F3C">
        <w:rPr>
          <w:rFonts w:ascii="Times New Roman" w:hAnsi="Times New Roman" w:cs="Times New Roman"/>
        </w:rPr>
        <w:t xml:space="preserve"> u </w:t>
      </w:r>
      <w:r w:rsidR="00606CAB">
        <w:rPr>
          <w:rFonts w:ascii="Times New Roman" w:hAnsi="Times New Roman" w:cs="Times New Roman"/>
        </w:rPr>
        <w:t xml:space="preserve"> </w:t>
      </w:r>
      <w:r w:rsidR="008C125B">
        <w:rPr>
          <w:rFonts w:ascii="Times New Roman" w:hAnsi="Times New Roman" w:cs="Times New Roman"/>
        </w:rPr>
        <w:t xml:space="preserve">    </w:t>
      </w:r>
      <w:proofErr w:type="spellStart"/>
      <w:r w:rsidRPr="00893F3C">
        <w:rPr>
          <w:rFonts w:ascii="Times New Roman" w:hAnsi="Times New Roman" w:cs="Times New Roman"/>
        </w:rPr>
        <w:t>Prištini</w:t>
      </w:r>
      <w:proofErr w:type="spellEnd"/>
      <w:r w:rsidRPr="00893F3C">
        <w:rPr>
          <w:rFonts w:ascii="Times New Roman" w:hAnsi="Times New Roman" w:cs="Times New Roman"/>
        </w:rPr>
        <w:t xml:space="preserve">, </w:t>
      </w:r>
      <w:proofErr w:type="spellStart"/>
      <w:r w:rsidRPr="00893F3C">
        <w:rPr>
          <w:rFonts w:ascii="Times New Roman" w:hAnsi="Times New Roman" w:cs="Times New Roman"/>
        </w:rPr>
        <w:t>iznajmljeno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samo</w:t>
      </w:r>
      <w:proofErr w:type="spellEnd"/>
      <w:r w:rsidRPr="00893F3C">
        <w:rPr>
          <w:rFonts w:ascii="Times New Roman" w:hAnsi="Times New Roman" w:cs="Times New Roman"/>
        </w:rPr>
        <w:t xml:space="preserve"> u </w:t>
      </w:r>
      <w:proofErr w:type="spellStart"/>
      <w:r w:rsidRPr="00893F3C">
        <w:rPr>
          <w:rFonts w:ascii="Times New Roman" w:hAnsi="Times New Roman" w:cs="Times New Roman"/>
        </w:rPr>
        <w:t>komercijalne</w:t>
      </w:r>
      <w:proofErr w:type="spellEnd"/>
      <w:r w:rsidRPr="00893F3C">
        <w:rPr>
          <w:rFonts w:ascii="Times New Roman" w:hAnsi="Times New Roman" w:cs="Times New Roman"/>
        </w:rPr>
        <w:t xml:space="preserve"> </w:t>
      </w:r>
      <w:proofErr w:type="spellStart"/>
      <w:r w:rsidRPr="00893F3C">
        <w:rPr>
          <w:rFonts w:ascii="Times New Roman" w:hAnsi="Times New Roman" w:cs="Times New Roman"/>
        </w:rPr>
        <w:t>svrhe</w:t>
      </w:r>
      <w:proofErr w:type="spellEnd"/>
      <w:r>
        <w:rPr>
          <w:rFonts w:ascii="Times New Roman" w:hAnsi="Times New Roman" w:cs="Times New Roman"/>
        </w:rPr>
        <w:t>.</w:t>
      </w:r>
    </w:p>
    <w:p w:rsidR="0048258A" w:rsidRPr="00F622AD" w:rsidRDefault="0048258A">
      <w:pPr>
        <w:pStyle w:val="BodyText"/>
        <w:spacing w:before="10"/>
        <w:rPr>
          <w:rFonts w:ascii="Times New Roman" w:hAnsi="Times New Roman" w:cs="Times New Roman"/>
        </w:rPr>
      </w:pPr>
    </w:p>
    <w:p w:rsidR="0048258A" w:rsidRPr="00F622AD" w:rsidRDefault="00DE477D">
      <w:pPr>
        <w:pStyle w:val="Heading2"/>
        <w:ind w:left="140"/>
        <w:jc w:val="both"/>
      </w:pPr>
      <w:proofErr w:type="spellStart"/>
      <w:r w:rsidRPr="00F622AD">
        <w:rPr>
          <w:w w:val="105"/>
        </w:rPr>
        <w:t>Potrebna</w:t>
      </w:r>
      <w:proofErr w:type="spellEnd"/>
      <w:r w:rsidRPr="00F622AD">
        <w:rPr>
          <w:w w:val="105"/>
        </w:rPr>
        <w:t xml:space="preserve"> </w:t>
      </w:r>
      <w:proofErr w:type="spellStart"/>
      <w:r w:rsidRPr="00F622AD">
        <w:rPr>
          <w:w w:val="105"/>
        </w:rPr>
        <w:t>dokumentacija</w:t>
      </w:r>
      <w:proofErr w:type="spellEnd"/>
      <w:r w:rsidRPr="00F622AD">
        <w:rPr>
          <w:w w:val="105"/>
        </w:rPr>
        <w:t>:</w:t>
      </w:r>
    </w:p>
    <w:p w:rsidR="0048258A" w:rsidRPr="00F622AD" w:rsidRDefault="0048258A">
      <w:pPr>
        <w:pStyle w:val="BodyText"/>
        <w:rPr>
          <w:rFonts w:ascii="Times New Roman" w:hAnsi="Times New Roman" w:cs="Times New Roman"/>
          <w:b/>
        </w:rPr>
      </w:pP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F622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;</w:t>
      </w:r>
    </w:p>
    <w:p w:rsidR="0048258A" w:rsidRPr="00F622AD" w:rsidRDefault="0048258A">
      <w:pPr>
        <w:rPr>
          <w:rFonts w:ascii="Times New Roman" w:hAnsi="Times New Roman" w:cs="Times New Roman"/>
          <w:sz w:val="24"/>
          <w:szCs w:val="24"/>
        </w:rPr>
        <w:sectPr w:rsidR="0048258A" w:rsidRPr="00F622AD">
          <w:pgSz w:w="12240" w:h="15840"/>
          <w:pgMar w:top="860" w:right="1120" w:bottom="1260" w:left="1660" w:header="0" w:footer="1065" w:gutter="0"/>
          <w:cols w:space="720"/>
        </w:sectPr>
      </w:pP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0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Informacije o poslovnom</w:t>
      </w:r>
      <w:r w:rsidRPr="004F211B">
        <w:rPr>
          <w:rFonts w:ascii="Times New Roman" w:hAnsi="Times New Roman" w:cs="Times New Roman"/>
          <w:spacing w:val="5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registru;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Sertifikat o</w:t>
      </w:r>
      <w:r w:rsidRPr="004F211B">
        <w:rPr>
          <w:rFonts w:ascii="Times New Roman" w:hAnsi="Times New Roman" w:cs="Times New Roman"/>
          <w:spacing w:val="3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PDV;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Sertifikat Fiskalnog</w:t>
      </w:r>
      <w:r w:rsidRPr="004F211B">
        <w:rPr>
          <w:rFonts w:ascii="Times New Roman" w:hAnsi="Times New Roman" w:cs="Times New Roman"/>
          <w:spacing w:val="2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broja;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60"/>
        </w:tabs>
        <w:spacing w:line="261" w:lineRule="auto"/>
        <w:ind w:right="13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 xml:space="preserve">Ekonomski plan investicija sa opštim opisom o poslovnoj delatnosti u </w:t>
      </w:r>
      <w:r w:rsidR="009F78D0">
        <w:rPr>
          <w:rFonts w:ascii="Times New Roman" w:hAnsi="Times New Roman" w:cs="Times New Roman"/>
          <w:sz w:val="24"/>
          <w:szCs w:val="24"/>
          <w:lang w:val="sr-Latn-BA"/>
        </w:rPr>
        <w:t>poljoprivrednom zemljištu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 xml:space="preserve"> pod zakup, u kojem se određuju poslovne aktivnosti, kao i uticaj delatnosti u povećanju broja</w:t>
      </w:r>
      <w:r w:rsidRPr="004F211B">
        <w:rPr>
          <w:rFonts w:ascii="Times New Roman" w:hAnsi="Times New Roman" w:cs="Times New Roman"/>
          <w:spacing w:val="8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zaposlenih;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84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Trajanje korišćenja zemljišta u zakupu, zavisno od poslovnih</w:t>
      </w:r>
      <w:r w:rsidRPr="004F211B">
        <w:rPr>
          <w:rFonts w:ascii="Times New Roman" w:hAnsi="Times New Roman" w:cs="Times New Roman"/>
          <w:spacing w:val="20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aktivnosti;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Potvrdu da nema neizmirenih finansijskih ili pravnih obaveza prema</w:t>
      </w:r>
      <w:r w:rsidRPr="004F211B">
        <w:rPr>
          <w:rFonts w:ascii="Times New Roman" w:hAnsi="Times New Roman" w:cs="Times New Roman"/>
          <w:spacing w:val="34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državi;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Visinu ponuđene cene za zakup poljoprivrednog</w:t>
      </w:r>
      <w:r w:rsidRPr="004F211B">
        <w:rPr>
          <w:rFonts w:ascii="Times New Roman" w:hAnsi="Times New Roman" w:cs="Times New Roman"/>
          <w:spacing w:val="20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zemljišta</w:t>
      </w:r>
      <w:r w:rsidR="004F211B" w:rsidRPr="004F211B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4F211B" w:rsidRPr="004F211B" w:rsidRDefault="004F211B" w:rsidP="00B255D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 xml:space="preserve">Poćetna cena </w:t>
      </w:r>
      <w:r w:rsidR="00B255DA" w:rsidRPr="00B255DA">
        <w:rPr>
          <w:rFonts w:ascii="Times New Roman" w:hAnsi="Times New Roman" w:cs="Times New Roman"/>
          <w:sz w:val="24"/>
          <w:szCs w:val="24"/>
          <w:lang w:val="sr-Latn-BA"/>
        </w:rPr>
        <w:t>godišnji</w:t>
      </w:r>
      <w:r w:rsidR="00B255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0.30 cent za m²;</w:t>
      </w:r>
    </w:p>
    <w:p w:rsidR="0048258A" w:rsidRPr="004F211B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"/>
        <w:rPr>
          <w:rFonts w:ascii="Times New Roman" w:hAnsi="Times New Roman" w:cs="Times New Roman"/>
          <w:sz w:val="24"/>
          <w:szCs w:val="24"/>
          <w:lang w:val="sr-Latn-BA"/>
        </w:rPr>
      </w:pPr>
      <w:r w:rsidRPr="004F211B">
        <w:rPr>
          <w:rFonts w:ascii="Times New Roman" w:hAnsi="Times New Roman" w:cs="Times New Roman"/>
          <w:sz w:val="24"/>
          <w:szCs w:val="24"/>
          <w:lang w:val="sr-Latn-BA"/>
        </w:rPr>
        <w:t>Bankarska garancija za osiguranje ponude u vrednost</w:t>
      </w:r>
      <w:r w:rsidRPr="004F211B">
        <w:rPr>
          <w:rFonts w:ascii="Times New Roman" w:hAnsi="Times New Roman" w:cs="Times New Roman"/>
          <w:spacing w:val="20"/>
          <w:sz w:val="24"/>
          <w:szCs w:val="24"/>
          <w:lang w:val="sr-Latn-BA"/>
        </w:rPr>
        <w:t xml:space="preserve"> </w:t>
      </w:r>
      <w:r w:rsidRPr="004F211B">
        <w:rPr>
          <w:rFonts w:ascii="Times New Roman" w:hAnsi="Times New Roman" w:cs="Times New Roman"/>
          <w:sz w:val="24"/>
          <w:szCs w:val="24"/>
          <w:lang w:val="sr-Latn-BA"/>
        </w:rPr>
        <w:t>zakupa.</w:t>
      </w: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DE477D">
      <w:pPr>
        <w:pStyle w:val="Heading2"/>
        <w:spacing w:before="204"/>
      </w:pPr>
      <w:proofErr w:type="spellStart"/>
      <w:r w:rsidRPr="00F622AD">
        <w:rPr>
          <w:w w:val="105"/>
        </w:rPr>
        <w:t>Kriterijumi</w:t>
      </w:r>
      <w:proofErr w:type="spellEnd"/>
      <w:r w:rsidRPr="00F622AD">
        <w:rPr>
          <w:w w:val="105"/>
        </w:rPr>
        <w:t>: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0"/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apliciranje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domaća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i</w:t>
      </w:r>
      <w:r w:rsidRPr="00F622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1" w:lineRule="auto"/>
        <w:ind w:right="138"/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datog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64862">
        <w:rPr>
          <w:rFonts w:ascii="Arial" w:hAnsi="Arial" w:cs="Arial"/>
          <w:sz w:val="21"/>
          <w:szCs w:val="21"/>
          <w:shd w:val="clear" w:color="auto" w:fill="F5F5F5"/>
        </w:rPr>
        <w:t>dvadeset</w:t>
      </w:r>
      <w:proofErr w:type="spellEnd"/>
      <w:r w:rsidR="00164862">
        <w:rPr>
          <w:rFonts w:ascii="Times New Roman" w:hAnsi="Times New Roman" w:cs="Times New Roman"/>
          <w:sz w:val="24"/>
          <w:szCs w:val="24"/>
        </w:rPr>
        <w:t xml:space="preserve"> (20</w:t>
      </w:r>
      <w:r w:rsidRPr="00F622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mogućnošću</w:t>
      </w:r>
      <w:proofErr w:type="spellEnd"/>
      <w:r w:rsidRPr="00F622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produženja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;</w:t>
      </w: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DE477D">
      <w:pPr>
        <w:spacing w:before="228"/>
        <w:ind w:left="139"/>
        <w:rPr>
          <w:rFonts w:ascii="Times New Roman" w:hAnsi="Times New Roman" w:cs="Times New Roman"/>
          <w:sz w:val="24"/>
          <w:szCs w:val="24"/>
        </w:rPr>
      </w:pPr>
      <w:r w:rsidRPr="00F622AD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spellStart"/>
      <w:r w:rsidRPr="00F622AD">
        <w:rPr>
          <w:rFonts w:ascii="Times New Roman" w:hAnsi="Times New Roman" w:cs="Times New Roman"/>
          <w:b/>
          <w:sz w:val="24"/>
          <w:szCs w:val="24"/>
        </w:rPr>
        <w:t>objavljivanja</w:t>
      </w:r>
      <w:proofErr w:type="spellEnd"/>
      <w:r w:rsidRPr="00F622AD">
        <w:rPr>
          <w:rFonts w:ascii="Times New Roman" w:hAnsi="Times New Roman" w:cs="Times New Roman"/>
          <w:b/>
          <w:sz w:val="24"/>
          <w:szCs w:val="24"/>
        </w:rPr>
        <w:t>:</w:t>
      </w:r>
      <w:r w:rsidRPr="00F622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E3251">
        <w:rPr>
          <w:rFonts w:ascii="Times New Roman" w:hAnsi="Times New Roman" w:cs="Times New Roman"/>
          <w:sz w:val="24"/>
          <w:szCs w:val="24"/>
        </w:rPr>
        <w:t>09</w:t>
      </w:r>
      <w:r w:rsidR="00164862">
        <w:rPr>
          <w:rFonts w:ascii="Times New Roman" w:hAnsi="Times New Roman" w:cs="Times New Roman"/>
          <w:sz w:val="24"/>
          <w:szCs w:val="24"/>
        </w:rPr>
        <w:t>.09.2019</w:t>
      </w:r>
    </w:p>
    <w:p w:rsidR="0048258A" w:rsidRPr="00F622AD" w:rsidRDefault="00DE477D">
      <w:pPr>
        <w:tabs>
          <w:tab w:val="left" w:pos="2513"/>
        </w:tabs>
        <w:spacing w:before="21"/>
        <w:ind w:left="139"/>
        <w:rPr>
          <w:rFonts w:ascii="Times New Roman" w:hAnsi="Times New Roman" w:cs="Times New Roman"/>
          <w:sz w:val="24"/>
          <w:szCs w:val="24"/>
        </w:rPr>
      </w:pPr>
      <w:r w:rsidRPr="00F622AD">
        <w:rPr>
          <w:rFonts w:ascii="Times New Roman" w:hAnsi="Times New Roman" w:cs="Times New Roman"/>
          <w:b/>
          <w:sz w:val="24"/>
          <w:szCs w:val="24"/>
        </w:rPr>
        <w:t>Datum</w:t>
      </w:r>
      <w:r w:rsidRPr="00F622AD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="00164862">
        <w:rPr>
          <w:rFonts w:ascii="Times New Roman" w:hAnsi="Times New Roman" w:cs="Times New Roman"/>
          <w:b/>
          <w:sz w:val="24"/>
          <w:szCs w:val="24"/>
        </w:rPr>
        <w:t>zatvaranja</w:t>
      </w:r>
      <w:proofErr w:type="spellEnd"/>
      <w:r w:rsidR="00164862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164862">
        <w:rPr>
          <w:rFonts w:ascii="Times New Roman" w:hAnsi="Times New Roman" w:cs="Times New Roman"/>
          <w:sz w:val="24"/>
          <w:szCs w:val="24"/>
        </w:rPr>
        <w:t>0</w:t>
      </w:r>
      <w:r w:rsidR="001E3251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="00164862">
        <w:rPr>
          <w:rFonts w:ascii="Times New Roman" w:hAnsi="Times New Roman" w:cs="Times New Roman"/>
          <w:sz w:val="24"/>
          <w:szCs w:val="24"/>
        </w:rPr>
        <w:t>.10.2019</w:t>
      </w:r>
    </w:p>
    <w:p w:rsidR="0048258A" w:rsidRPr="00F622AD" w:rsidRDefault="0048258A">
      <w:pPr>
        <w:pStyle w:val="BodyText"/>
        <w:spacing w:before="9"/>
        <w:rPr>
          <w:rFonts w:ascii="Times New Roman" w:hAnsi="Times New Roman" w:cs="Times New Roman"/>
        </w:rPr>
      </w:pPr>
    </w:p>
    <w:p w:rsidR="0048258A" w:rsidRPr="00F622AD" w:rsidRDefault="00DE477D">
      <w:pPr>
        <w:pStyle w:val="Heading2"/>
      </w:pPr>
      <w:proofErr w:type="spellStart"/>
      <w:r w:rsidRPr="00F622AD">
        <w:rPr>
          <w:w w:val="105"/>
        </w:rPr>
        <w:t>Dokumentacija</w:t>
      </w:r>
      <w:proofErr w:type="spellEnd"/>
      <w:r w:rsidRPr="00F622AD">
        <w:rPr>
          <w:w w:val="105"/>
        </w:rPr>
        <w:t>: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" w:line="261" w:lineRule="auto"/>
        <w:ind w:right="1187"/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protokoliran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Kosovskom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institutu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 xml:space="preserve"> u</w:t>
      </w:r>
      <w:r w:rsidRPr="00F622A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Peći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84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F62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;</w:t>
      </w:r>
    </w:p>
    <w:p w:rsidR="0048258A" w:rsidRPr="00F622AD" w:rsidRDefault="00DE477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622AD">
        <w:rPr>
          <w:rFonts w:ascii="Times New Roman" w:hAnsi="Times New Roman" w:cs="Times New Roman"/>
          <w:sz w:val="24"/>
          <w:szCs w:val="24"/>
        </w:rPr>
        <w:t>Bankovna</w:t>
      </w:r>
      <w:proofErr w:type="spellEnd"/>
      <w:r w:rsidRPr="00F622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622AD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622AD">
        <w:rPr>
          <w:rFonts w:ascii="Times New Roman" w:hAnsi="Times New Roman" w:cs="Times New Roman"/>
          <w:sz w:val="24"/>
          <w:szCs w:val="24"/>
        </w:rPr>
        <w:t>.</w:t>
      </w:r>
    </w:p>
    <w:p w:rsidR="0048258A" w:rsidRPr="00F622AD" w:rsidRDefault="0048258A">
      <w:pPr>
        <w:pStyle w:val="BodyText"/>
        <w:rPr>
          <w:rFonts w:ascii="Times New Roman" w:hAnsi="Times New Roman" w:cs="Times New Roman"/>
        </w:rPr>
      </w:pPr>
    </w:p>
    <w:p w:rsidR="0048258A" w:rsidRPr="00F622AD" w:rsidRDefault="0048258A">
      <w:pPr>
        <w:pStyle w:val="BodyText"/>
        <w:spacing w:before="8"/>
        <w:rPr>
          <w:rFonts w:ascii="Times New Roman" w:hAnsi="Times New Roman" w:cs="Times New Roman"/>
        </w:rPr>
      </w:pPr>
    </w:p>
    <w:p w:rsidR="0048258A" w:rsidRPr="00F622AD" w:rsidRDefault="00DE477D">
      <w:pPr>
        <w:pStyle w:val="BodyText"/>
        <w:ind w:left="139"/>
        <w:rPr>
          <w:rFonts w:ascii="Times New Roman" w:hAnsi="Times New Roman" w:cs="Times New Roman"/>
        </w:rPr>
      </w:pPr>
      <w:proofErr w:type="spellStart"/>
      <w:r w:rsidRPr="00F622AD">
        <w:rPr>
          <w:rFonts w:ascii="Times New Roman" w:hAnsi="Times New Roman" w:cs="Times New Roman"/>
        </w:rPr>
        <w:t>Dokumenti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treba</w:t>
      </w:r>
      <w:proofErr w:type="spellEnd"/>
      <w:r w:rsidRPr="00F622AD">
        <w:rPr>
          <w:rFonts w:ascii="Times New Roman" w:hAnsi="Times New Roman" w:cs="Times New Roman"/>
        </w:rPr>
        <w:t xml:space="preserve"> da </w:t>
      </w:r>
      <w:proofErr w:type="spellStart"/>
      <w:r w:rsidRPr="00F622AD">
        <w:rPr>
          <w:rFonts w:ascii="Times New Roman" w:hAnsi="Times New Roman" w:cs="Times New Roman"/>
        </w:rPr>
        <w:t>budu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fotokopirani</w:t>
      </w:r>
      <w:proofErr w:type="spellEnd"/>
      <w:r w:rsidRPr="00F622AD">
        <w:rPr>
          <w:rFonts w:ascii="Times New Roman" w:hAnsi="Times New Roman" w:cs="Times New Roman"/>
        </w:rPr>
        <w:t xml:space="preserve">, </w:t>
      </w:r>
      <w:proofErr w:type="spellStart"/>
      <w:r w:rsidRPr="00F622AD">
        <w:rPr>
          <w:rFonts w:ascii="Times New Roman" w:hAnsi="Times New Roman" w:cs="Times New Roman"/>
        </w:rPr>
        <w:t>jer</w:t>
      </w:r>
      <w:proofErr w:type="spellEnd"/>
      <w:r w:rsidRPr="00F622AD">
        <w:rPr>
          <w:rFonts w:ascii="Times New Roman" w:hAnsi="Times New Roman" w:cs="Times New Roman"/>
        </w:rPr>
        <w:t xml:space="preserve"> se </w:t>
      </w:r>
      <w:proofErr w:type="spellStart"/>
      <w:r w:rsidRPr="00F622AD">
        <w:rPr>
          <w:rFonts w:ascii="Times New Roman" w:hAnsi="Times New Roman" w:cs="Times New Roman"/>
        </w:rPr>
        <w:t>isti</w:t>
      </w:r>
      <w:proofErr w:type="spellEnd"/>
      <w:r w:rsidRPr="00F622AD">
        <w:rPr>
          <w:rFonts w:ascii="Times New Roman" w:hAnsi="Times New Roman" w:cs="Times New Roman"/>
        </w:rPr>
        <w:t xml:space="preserve"> ne </w:t>
      </w:r>
      <w:proofErr w:type="spellStart"/>
      <w:r w:rsidRPr="00F622AD">
        <w:rPr>
          <w:rFonts w:ascii="Times New Roman" w:hAnsi="Times New Roman" w:cs="Times New Roman"/>
        </w:rPr>
        <w:t>vraćaju</w:t>
      </w:r>
      <w:proofErr w:type="spellEnd"/>
      <w:r w:rsidRPr="00F622AD">
        <w:rPr>
          <w:rFonts w:ascii="Times New Roman" w:hAnsi="Times New Roman" w:cs="Times New Roman"/>
        </w:rPr>
        <w:t>.</w:t>
      </w:r>
    </w:p>
    <w:p w:rsidR="0048258A" w:rsidRPr="00F622AD" w:rsidRDefault="0048258A">
      <w:pPr>
        <w:pStyle w:val="BodyText"/>
        <w:spacing w:before="4"/>
        <w:rPr>
          <w:rFonts w:ascii="Times New Roman" w:hAnsi="Times New Roman" w:cs="Times New Roman"/>
        </w:rPr>
      </w:pPr>
    </w:p>
    <w:p w:rsidR="0048258A" w:rsidRPr="00893F3C" w:rsidRDefault="00DE477D" w:rsidP="00893F3C">
      <w:pPr>
        <w:pStyle w:val="BodyText"/>
        <w:spacing w:before="1" w:line="261" w:lineRule="auto"/>
        <w:ind w:left="139" w:right="247"/>
        <w:rPr>
          <w:rFonts w:ascii="Times New Roman" w:hAnsi="Times New Roman" w:cs="Times New Roman"/>
        </w:rPr>
      </w:pPr>
      <w:r w:rsidRPr="00F622AD">
        <w:rPr>
          <w:rFonts w:ascii="Times New Roman" w:hAnsi="Times New Roman" w:cs="Times New Roman"/>
          <w:b/>
        </w:rPr>
        <w:t xml:space="preserve">Procedure </w:t>
      </w:r>
      <w:proofErr w:type="spellStart"/>
      <w:r w:rsidRPr="00F622AD">
        <w:rPr>
          <w:rFonts w:ascii="Times New Roman" w:hAnsi="Times New Roman" w:cs="Times New Roman"/>
          <w:b/>
        </w:rPr>
        <w:t>apliciranja</w:t>
      </w:r>
      <w:proofErr w:type="spellEnd"/>
      <w:r w:rsidRPr="00F622AD">
        <w:rPr>
          <w:rFonts w:ascii="Times New Roman" w:hAnsi="Times New Roman" w:cs="Times New Roman"/>
          <w:b/>
        </w:rPr>
        <w:t xml:space="preserve">: </w:t>
      </w:r>
      <w:proofErr w:type="spellStart"/>
      <w:r w:rsidRPr="00F622AD">
        <w:rPr>
          <w:rFonts w:ascii="Times New Roman" w:hAnsi="Times New Roman" w:cs="Times New Roman"/>
        </w:rPr>
        <w:t>Zahtevi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za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apliciranje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za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uzimanje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Pr="00F622AD">
        <w:rPr>
          <w:rFonts w:ascii="Times New Roman" w:hAnsi="Times New Roman" w:cs="Times New Roman"/>
        </w:rPr>
        <w:t>zemljišta</w:t>
      </w:r>
      <w:proofErr w:type="spellEnd"/>
      <w:r w:rsidRPr="00F622AD">
        <w:rPr>
          <w:rFonts w:ascii="Times New Roman" w:hAnsi="Times New Roman" w:cs="Times New Roman"/>
        </w:rPr>
        <w:t xml:space="preserve"> u </w:t>
      </w:r>
      <w:proofErr w:type="spellStart"/>
      <w:r w:rsidRPr="00F622AD">
        <w:rPr>
          <w:rFonts w:ascii="Times New Roman" w:hAnsi="Times New Roman" w:cs="Times New Roman"/>
        </w:rPr>
        <w:t>zakup</w:t>
      </w:r>
      <w:proofErr w:type="spellEnd"/>
      <w:r w:rsidRPr="00F622AD">
        <w:rPr>
          <w:rFonts w:ascii="Times New Roman" w:hAnsi="Times New Roman" w:cs="Times New Roman"/>
        </w:rPr>
        <w:t xml:space="preserve"> se </w:t>
      </w:r>
      <w:proofErr w:type="spellStart"/>
      <w:r w:rsidRPr="00F622AD">
        <w:rPr>
          <w:rFonts w:ascii="Times New Roman" w:hAnsi="Times New Roman" w:cs="Times New Roman"/>
        </w:rPr>
        <w:t>dostavljaju</w:t>
      </w:r>
      <w:proofErr w:type="spellEnd"/>
      <w:r w:rsidRPr="00F622AD">
        <w:rPr>
          <w:rFonts w:ascii="Times New Roman" w:hAnsi="Times New Roman" w:cs="Times New Roman"/>
        </w:rPr>
        <w:t xml:space="preserve"> </w:t>
      </w:r>
      <w:proofErr w:type="spellStart"/>
      <w:r w:rsidR="00893F3C">
        <w:rPr>
          <w:rFonts w:ascii="Times New Roman" w:hAnsi="Times New Roman" w:cs="Times New Roman"/>
        </w:rPr>
        <w:t>Ministrarstva</w:t>
      </w:r>
      <w:proofErr w:type="spellEnd"/>
      <w:r w:rsidR="00893F3C">
        <w:rPr>
          <w:rFonts w:ascii="Times New Roman" w:hAnsi="Times New Roman" w:cs="Times New Roman"/>
        </w:rPr>
        <w:t xml:space="preserve"> </w:t>
      </w:r>
      <w:proofErr w:type="spellStart"/>
      <w:r w:rsidR="00893F3C">
        <w:rPr>
          <w:rFonts w:ascii="Times New Roman" w:hAnsi="Times New Roman" w:cs="Times New Roman"/>
        </w:rPr>
        <w:t>Infrastrukture</w:t>
      </w:r>
      <w:proofErr w:type="spellEnd"/>
      <w:r w:rsidR="00893F3C">
        <w:rPr>
          <w:rFonts w:ascii="Times New Roman" w:hAnsi="Times New Roman" w:cs="Times New Roman"/>
        </w:rPr>
        <w:t xml:space="preserve"> i </w:t>
      </w:r>
      <w:proofErr w:type="spellStart"/>
      <w:r w:rsidR="00893F3C">
        <w:rPr>
          <w:rFonts w:ascii="Times New Roman" w:hAnsi="Times New Roman" w:cs="Times New Roman"/>
        </w:rPr>
        <w:t>Transporta</w:t>
      </w:r>
      <w:proofErr w:type="spellEnd"/>
      <w:r w:rsidR="00893F3C">
        <w:rPr>
          <w:rFonts w:ascii="Times New Roman" w:hAnsi="Times New Roman" w:cs="Times New Roman"/>
        </w:rPr>
        <w:t xml:space="preserve">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Trg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Majke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Terezije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,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bivša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zgrada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Germije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 xml:space="preserve"> - </w:t>
      </w:r>
      <w:proofErr w:type="spellStart"/>
      <w:r w:rsidR="00893F3C">
        <w:rPr>
          <w:rFonts w:ascii="Arial" w:hAnsi="Arial" w:cs="Arial"/>
          <w:sz w:val="21"/>
          <w:szCs w:val="21"/>
          <w:shd w:val="clear" w:color="auto" w:fill="F5F5F5"/>
        </w:rPr>
        <w:t>Priština</w:t>
      </w:r>
      <w:proofErr w:type="spellEnd"/>
      <w:r w:rsidR="00893F3C">
        <w:rPr>
          <w:rFonts w:ascii="Arial" w:hAnsi="Arial" w:cs="Arial"/>
          <w:sz w:val="21"/>
          <w:szCs w:val="21"/>
          <w:shd w:val="clear" w:color="auto" w:fill="F5F5F5"/>
        </w:rPr>
        <w:t>.</w:t>
      </w:r>
    </w:p>
    <w:sectPr w:rsidR="0048258A" w:rsidRPr="00893F3C">
      <w:pgSz w:w="12240" w:h="15840"/>
      <w:pgMar w:top="280" w:right="1120" w:bottom="1260" w:left="16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A0" w:rsidRDefault="00EA60A0">
      <w:r>
        <w:separator/>
      </w:r>
    </w:p>
  </w:endnote>
  <w:endnote w:type="continuationSeparator" w:id="0">
    <w:p w:rsidR="00EA60A0" w:rsidRDefault="00E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8A" w:rsidRDefault="00893F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3699510</wp:posOffset>
              </wp:positionH>
              <wp:positionV relativeFrom="page">
                <wp:posOffset>9242425</wp:posOffset>
              </wp:positionV>
              <wp:extent cx="715010" cy="194310"/>
              <wp:effectExtent l="381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58A" w:rsidRDefault="00DE477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251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pt;margin-top:727.75pt;width:56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sw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" filled="f" stroked="f">
              <v:textbox inset="0,0,0,0">
                <w:txbxContent>
                  <w:p w:rsidR="0048258A" w:rsidRDefault="00DE477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251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A0" w:rsidRDefault="00EA60A0">
      <w:r>
        <w:separator/>
      </w:r>
    </w:p>
  </w:footnote>
  <w:footnote w:type="continuationSeparator" w:id="0">
    <w:p w:rsidR="00EA60A0" w:rsidRDefault="00EA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DCB"/>
    <w:multiLevelType w:val="hybridMultilevel"/>
    <w:tmpl w:val="8954DEDA"/>
    <w:lvl w:ilvl="0" w:tplc="E04C66B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36A60C72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B61039FA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95FC7E7C">
      <w:numFmt w:val="bullet"/>
      <w:lvlText w:val="•"/>
      <w:lvlJc w:val="left"/>
      <w:pPr>
        <w:ind w:left="3440" w:hanging="361"/>
      </w:pPr>
      <w:rPr>
        <w:rFonts w:hint="default"/>
      </w:rPr>
    </w:lvl>
    <w:lvl w:ilvl="4" w:tplc="D122C5DE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CC45CBE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605E842E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52F6FA6C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B268E3A0">
      <w:numFmt w:val="bullet"/>
      <w:lvlText w:val="•"/>
      <w:lvlJc w:val="left"/>
      <w:pPr>
        <w:ind w:left="77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A"/>
    <w:rsid w:val="00051E35"/>
    <w:rsid w:val="00091AC3"/>
    <w:rsid w:val="000B40DA"/>
    <w:rsid w:val="00122D56"/>
    <w:rsid w:val="00164862"/>
    <w:rsid w:val="00187577"/>
    <w:rsid w:val="001E3251"/>
    <w:rsid w:val="002719BE"/>
    <w:rsid w:val="002A3E9F"/>
    <w:rsid w:val="002D530A"/>
    <w:rsid w:val="003B0350"/>
    <w:rsid w:val="00417B7D"/>
    <w:rsid w:val="0048258A"/>
    <w:rsid w:val="004A296E"/>
    <w:rsid w:val="004A4185"/>
    <w:rsid w:val="004C53A2"/>
    <w:rsid w:val="004F211B"/>
    <w:rsid w:val="00583CEA"/>
    <w:rsid w:val="00606CAB"/>
    <w:rsid w:val="00617479"/>
    <w:rsid w:val="00677DDB"/>
    <w:rsid w:val="006D35EF"/>
    <w:rsid w:val="00712EF8"/>
    <w:rsid w:val="00893F3C"/>
    <w:rsid w:val="008C125B"/>
    <w:rsid w:val="009679F2"/>
    <w:rsid w:val="009E7177"/>
    <w:rsid w:val="009F78D0"/>
    <w:rsid w:val="00A54E1E"/>
    <w:rsid w:val="00A80BA7"/>
    <w:rsid w:val="00AD18A7"/>
    <w:rsid w:val="00B20C5D"/>
    <w:rsid w:val="00B255DA"/>
    <w:rsid w:val="00B27C79"/>
    <w:rsid w:val="00DE477D"/>
    <w:rsid w:val="00E13ECE"/>
    <w:rsid w:val="00E36B55"/>
    <w:rsid w:val="00EA60A0"/>
    <w:rsid w:val="00F12AC1"/>
    <w:rsid w:val="00F318C8"/>
    <w:rsid w:val="00F622AD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3122" w:right="3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F622AD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622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5B"/>
    <w:rPr>
      <w:rFonts w:ascii="Segoe UI" w:eastAsia="Georg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3122" w:right="3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F622AD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622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5B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Shpallje Publike per parcelen me qira.docx</vt:lpstr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Shpallje Publike per parcelen me qira.docx</dc:title>
  <dc:creator>Refresh_pc3</dc:creator>
  <cp:lastModifiedBy>Zymer Avdullahu</cp:lastModifiedBy>
  <cp:revision>7</cp:revision>
  <cp:lastPrinted>2019-09-04T17:39:00Z</cp:lastPrinted>
  <dcterms:created xsi:type="dcterms:W3CDTF">2019-09-06T09:34:00Z</dcterms:created>
  <dcterms:modified xsi:type="dcterms:W3CDTF">2019-09-09T14:13:00Z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2019-09-03T00:00:00Z</vt:filetime>
  </property>
</Properties>
</file>